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W w:w="8694" w:type="dxa"/>
        <w:tblLayout w:type="fixed"/>
        <w:tblLook w:val="04A0" w:firstRow="1" w:lastRow="0" w:firstColumn="1" w:lastColumn="0" w:noHBand="0" w:noVBand="1"/>
      </w:tblPr>
      <w:tblGrid>
        <w:gridCol w:w="4770"/>
        <w:gridCol w:w="3924"/>
      </w:tblGrid>
      <w:tr w:rsidR="0017429F" w:rsidRPr="0012115C" w14:paraId="0ED40F3E" w14:textId="77777777" w:rsidTr="00146A68">
        <w:trPr>
          <w:trHeight w:val="180"/>
        </w:trPr>
        <w:tc>
          <w:tcPr>
            <w:tcW w:w="8694" w:type="dxa"/>
            <w:gridSpan w:val="2"/>
          </w:tcPr>
          <w:p w14:paraId="4155ACD4" w14:textId="5D2E058E" w:rsidR="0017429F" w:rsidRPr="0017429F" w:rsidRDefault="0017429F" w:rsidP="0017429F">
            <w:pPr>
              <w:tabs>
                <w:tab w:val="center" w:pos="4050"/>
                <w:tab w:val="right" w:pos="8460"/>
              </w:tabs>
              <w:bidi w:val="0"/>
              <w:spacing w:line="360" w:lineRule="auto"/>
              <w:contextualSpacing/>
              <w:rPr>
                <w:rFonts w:ascii="Avenir Arabic Book" w:hAnsi="Avenir Arabic Book" w:cs="Avenir Arabic Book"/>
                <w:sz w:val="12"/>
                <w:szCs w:val="16"/>
                <w:rtl/>
              </w:rPr>
            </w:pPr>
            <w:r>
              <w:rPr>
                <w:rFonts w:ascii="Avenir Arabic Book" w:hAnsi="Avenir Arabic Book" w:cs="Avenir Arabic Book"/>
                <w:sz w:val="16"/>
                <w:szCs w:val="16"/>
                <w:lang w:val="en"/>
              </w:rPr>
              <w:t>D</w:t>
            </w:r>
            <w:r w:rsidRPr="00526EED">
              <w:rPr>
                <w:rFonts w:ascii="Avenir Arabic Book" w:hAnsi="Avenir Arabic Book" w:cs="Avenir Arabic Book"/>
                <w:sz w:val="16"/>
                <w:szCs w:val="16"/>
                <w:lang w:val="en"/>
              </w:rPr>
              <w:t>ate</w:t>
            </w:r>
            <w:r>
              <w:rPr>
                <w:rFonts w:ascii="Avenir Arabic Book" w:hAnsi="Avenir Arabic Book" w:cs="Avenir Arabic Book"/>
                <w:sz w:val="16"/>
                <w:szCs w:val="16"/>
                <w:lang w:val="en"/>
              </w:rPr>
              <w:t>:</w:t>
            </w:r>
            <w:r w:rsidRPr="00526EED">
              <w:rPr>
                <w:rFonts w:ascii="Avenir Arabic Book" w:hAnsi="Avenir Arabic Book" w:cs="Avenir Arabic Book"/>
                <w:sz w:val="16"/>
                <w:szCs w:val="16"/>
              </w:rPr>
              <w:t xml:space="preserve"> </w:t>
            </w:r>
            <w:r>
              <w:rPr>
                <w:rFonts w:ascii="Avenir Arabic Book" w:hAnsi="Avenir Arabic Book" w:cs="Avenir Arabic Book"/>
                <w:sz w:val="16"/>
                <w:szCs w:val="16"/>
                <w:rtl/>
              </w:rPr>
              <w:tab/>
            </w:r>
            <w:sdt>
              <w:sdtPr>
                <w:rPr>
                  <w:rFonts w:ascii="Avenir Arabic Book" w:hAnsi="Avenir Arabic Book" w:cs="Avenir Arabic Book"/>
                  <w:sz w:val="16"/>
                  <w:szCs w:val="16"/>
                </w:rPr>
                <w:id w:val="626362849"/>
                <w:placeholder>
                  <w:docPart w:val="427CFE4A2B874A80905C4102C9018228"/>
                </w:placeholder>
                <w:showingPlcHdr/>
                <w:date>
                  <w:dateFormat w:val="d MMMM yyyy"/>
                  <w:lid w:val="en-US"/>
                  <w:storeMappedDataAs w:val="dateTime"/>
                  <w:calendar w:val="gregorian"/>
                </w:date>
              </w:sdtPr>
              <w:sdtEndPr/>
              <w:sdtContent>
                <w:r w:rsidRPr="00526EED">
                  <w:rPr>
                    <w:rStyle w:val="PlaceholderText"/>
                    <w:rFonts w:ascii="Avenir Arabic Book" w:eastAsiaTheme="minorHAnsi" w:hAnsi="Avenir Arabic Book" w:cs="Avenir Arabic Book"/>
                    <w:sz w:val="16"/>
                    <w:szCs w:val="24"/>
                  </w:rPr>
                  <w:t>Click or tap to enter a date.</w:t>
                </w:r>
              </w:sdtContent>
            </w:sdt>
            <w:r w:rsidRPr="00526EED">
              <w:rPr>
                <w:rFonts w:ascii="Avenir Arabic Book" w:hAnsi="Avenir Arabic Book" w:cs="Avenir Arabic Book"/>
                <w:color w:val="000000" w:themeColor="text1"/>
                <w:sz w:val="14"/>
                <w:szCs w:val="14"/>
              </w:rPr>
              <w:t xml:space="preserve">         </w:t>
            </w:r>
            <w:r>
              <w:rPr>
                <w:rFonts w:ascii="Avenir Arabic Book" w:hAnsi="Avenir Arabic Book" w:cs="Avenir Arabic Book"/>
                <w:color w:val="000000" w:themeColor="text1"/>
                <w:sz w:val="14"/>
                <w:szCs w:val="14"/>
              </w:rPr>
              <w:tab/>
            </w:r>
            <w:r w:rsidRPr="00526EED">
              <w:rPr>
                <w:rFonts w:ascii="Avenir Arabic Book" w:hAnsi="Avenir Arabic Book" w:cs="Avenir Arabic Book" w:hint="cs"/>
                <w:sz w:val="12"/>
                <w:szCs w:val="16"/>
                <w:rtl/>
              </w:rPr>
              <w:t xml:space="preserve"> التاريخ:</w:t>
            </w:r>
          </w:p>
        </w:tc>
      </w:tr>
      <w:tr w:rsidR="002E75C1" w:rsidRPr="0012115C" w14:paraId="3DEDF709" w14:textId="77777777" w:rsidTr="0055602C">
        <w:tc>
          <w:tcPr>
            <w:tcW w:w="4770" w:type="dxa"/>
          </w:tcPr>
          <w:p w14:paraId="1DF434C6" w14:textId="77777777" w:rsidR="002E75C1" w:rsidRPr="00C52844" w:rsidRDefault="002E75C1" w:rsidP="001C06AB">
            <w:pPr>
              <w:bidi w:val="0"/>
              <w:contextualSpacing/>
              <w:rPr>
                <w:rFonts w:ascii="Avenir Arabic Book" w:hAnsi="Avenir Arabic Book" w:cs="Avenir Arabic Book"/>
                <w:b/>
                <w:bCs/>
                <w:sz w:val="16"/>
                <w:szCs w:val="16"/>
              </w:rPr>
            </w:pPr>
            <w:r w:rsidRPr="00C52844">
              <w:rPr>
                <w:rFonts w:ascii="Avenir Arabic Book" w:hAnsi="Avenir Arabic Book" w:cs="Avenir Arabic Book"/>
                <w:b/>
                <w:bCs/>
                <w:sz w:val="16"/>
                <w:szCs w:val="16"/>
              </w:rPr>
              <w:t xml:space="preserve">Kindly provide us with </w:t>
            </w:r>
            <w:r w:rsidR="001C06AB" w:rsidRPr="00C52844">
              <w:rPr>
                <w:rFonts w:ascii="Avenir Arabic Book" w:hAnsi="Avenir Arabic Book" w:cs="Avenir Arabic Book"/>
                <w:b/>
                <w:bCs/>
                <w:sz w:val="16"/>
                <w:szCs w:val="16"/>
              </w:rPr>
              <w:t>the information in accordance with the below details:</w:t>
            </w:r>
          </w:p>
        </w:tc>
        <w:tc>
          <w:tcPr>
            <w:tcW w:w="3924" w:type="dxa"/>
          </w:tcPr>
          <w:p w14:paraId="5FCFB209" w14:textId="77777777" w:rsidR="002E75C1" w:rsidRPr="00C52844" w:rsidRDefault="002E75C1" w:rsidP="003F5A3A">
            <w:pPr>
              <w:contextualSpacing/>
              <w:rPr>
                <w:rFonts w:ascii="Avenir Arabic Book" w:hAnsi="Avenir Arabic Book" w:cs="Avenir Arabic Book"/>
                <w:b/>
                <w:bCs/>
                <w:sz w:val="16"/>
                <w:szCs w:val="16"/>
                <w:rtl/>
              </w:rPr>
            </w:pPr>
            <w:r w:rsidRPr="00C52844">
              <w:rPr>
                <w:rFonts w:ascii="Avenir Arabic Book" w:hAnsi="Avenir Arabic Book" w:cs="Avenir Arabic Book"/>
                <w:b/>
                <w:bCs/>
                <w:sz w:val="16"/>
                <w:szCs w:val="16"/>
                <w:rtl/>
              </w:rPr>
              <w:t>نأمل التكرم بتزويدنا بالمعلومات المذكورة أدناه:</w:t>
            </w:r>
          </w:p>
        </w:tc>
      </w:tr>
    </w:tbl>
    <w:tbl>
      <w:tblPr>
        <w:tblStyle w:val="TableGrid"/>
        <w:bidiVisual/>
        <w:tblW w:w="10177" w:type="dxa"/>
        <w:jc w:val="center"/>
        <w:tblLook w:val="04A0" w:firstRow="1" w:lastRow="0" w:firstColumn="1" w:lastColumn="0" w:noHBand="0" w:noVBand="1"/>
      </w:tblPr>
      <w:tblGrid>
        <w:gridCol w:w="1542"/>
        <w:gridCol w:w="2228"/>
        <w:gridCol w:w="941"/>
        <w:gridCol w:w="1287"/>
        <w:gridCol w:w="2229"/>
        <w:gridCol w:w="1950"/>
      </w:tblGrid>
      <w:tr w:rsidR="002D5AD1" w:rsidRPr="0012115C" w14:paraId="2A620C1A" w14:textId="77777777" w:rsidTr="00A47FDD">
        <w:trPr>
          <w:jc w:val="center"/>
        </w:trPr>
        <w:tc>
          <w:tcPr>
            <w:tcW w:w="4711" w:type="dxa"/>
            <w:gridSpan w:val="3"/>
            <w:tcBorders>
              <w:right w:val="nil"/>
            </w:tcBorders>
            <w:shd w:val="clear" w:color="auto" w:fill="001E33"/>
          </w:tcPr>
          <w:p w14:paraId="20E3F208" w14:textId="77777777" w:rsidR="002D5AD1" w:rsidRPr="0012115C" w:rsidRDefault="002D5AD1" w:rsidP="003F5A3A">
            <w:pPr>
              <w:rPr>
                <w:rFonts w:ascii="Avenir Arabic Book" w:hAnsi="Avenir Arabic Book" w:cs="Avenir Arabic Book"/>
                <w:b/>
                <w:bCs/>
                <w:color w:val="FFFFFF" w:themeColor="background1"/>
                <w:sz w:val="16"/>
                <w:szCs w:val="16"/>
                <w:rtl/>
              </w:rPr>
            </w:pPr>
            <w:r w:rsidRPr="0012115C">
              <w:rPr>
                <w:rFonts w:ascii="Avenir Arabic Book" w:hAnsi="Avenir Arabic Book" w:cs="Avenir Arabic Book"/>
                <w:b/>
                <w:bCs/>
                <w:color w:val="FFFFFF" w:themeColor="background1"/>
                <w:sz w:val="16"/>
                <w:szCs w:val="16"/>
                <w:rtl/>
              </w:rPr>
              <w:t>تفاصيل الطلب:</w:t>
            </w:r>
          </w:p>
        </w:tc>
        <w:tc>
          <w:tcPr>
            <w:tcW w:w="5466" w:type="dxa"/>
            <w:gridSpan w:val="3"/>
            <w:tcBorders>
              <w:left w:val="nil"/>
            </w:tcBorders>
            <w:shd w:val="clear" w:color="auto" w:fill="001E33"/>
            <w:vAlign w:val="center"/>
          </w:tcPr>
          <w:p w14:paraId="63C8D361" w14:textId="77777777" w:rsidR="002D5AD1" w:rsidRPr="0012115C" w:rsidRDefault="002D5AD1" w:rsidP="002D5AD1">
            <w:pPr>
              <w:jc w:val="right"/>
              <w:rPr>
                <w:rFonts w:ascii="Avenir Arabic Book" w:hAnsi="Avenir Arabic Book" w:cs="Avenir Arabic Book"/>
                <w:b/>
                <w:bCs/>
                <w:color w:val="FFFFFF" w:themeColor="background1"/>
                <w:sz w:val="16"/>
                <w:szCs w:val="16"/>
                <w:rtl/>
              </w:rPr>
            </w:pPr>
            <w:r w:rsidRPr="0012115C">
              <w:rPr>
                <w:rFonts w:ascii="Avenir Arabic Book" w:hAnsi="Avenir Arabic Book" w:cs="Avenir Arabic Book"/>
                <w:b/>
                <w:bCs/>
                <w:color w:val="FFFFFF" w:themeColor="background1"/>
                <w:sz w:val="16"/>
                <w:szCs w:val="16"/>
              </w:rPr>
              <w:t>Request Details:</w:t>
            </w:r>
          </w:p>
        </w:tc>
      </w:tr>
      <w:tr w:rsidR="00146A68" w:rsidRPr="0012115C" w14:paraId="0BE34BFE" w14:textId="77777777" w:rsidTr="00146A68">
        <w:trPr>
          <w:jc w:val="center"/>
        </w:trPr>
        <w:tc>
          <w:tcPr>
            <w:tcW w:w="1542" w:type="dxa"/>
            <w:shd w:val="clear" w:color="auto" w:fill="A6B1B8"/>
          </w:tcPr>
          <w:p w14:paraId="0E770F73" w14:textId="77777777" w:rsidR="00146A68" w:rsidRPr="00146A68" w:rsidRDefault="00146A68" w:rsidP="00146A68">
            <w:pPr>
              <w:rPr>
                <w:rFonts w:ascii="Avenir Arabic Book" w:hAnsi="Avenir Arabic Book" w:cs="Avenir Arabic Book"/>
                <w:sz w:val="16"/>
                <w:szCs w:val="16"/>
                <w:rtl/>
              </w:rPr>
            </w:pPr>
            <w:r w:rsidRPr="00146A68">
              <w:rPr>
                <w:rFonts w:ascii="Avenir Arabic Book" w:hAnsi="Avenir Arabic Book" w:cs="Avenir Arabic Book"/>
                <w:sz w:val="16"/>
                <w:szCs w:val="16"/>
                <w:rtl/>
              </w:rPr>
              <w:t>اسم عضو الحفظ:</w:t>
            </w:r>
          </w:p>
        </w:tc>
        <w:sdt>
          <w:sdtPr>
            <w:rPr>
              <w:rFonts w:ascii="Avenir Arabic Book" w:hAnsi="Avenir Arabic Book" w:cs="Avenir Arabic Book"/>
              <w:sz w:val="14"/>
              <w:szCs w:val="14"/>
              <w:rtl/>
            </w:rPr>
            <w:id w:val="-1716190682"/>
            <w:placeholder>
              <w:docPart w:val="4CFB6BCBAE66457EB184349D6F672C15"/>
            </w:placeholder>
            <w:showingPlcHdr/>
          </w:sdtPr>
          <w:sdtEndPr/>
          <w:sdtContent>
            <w:tc>
              <w:tcPr>
                <w:tcW w:w="6685" w:type="dxa"/>
                <w:gridSpan w:val="4"/>
              </w:tcPr>
              <w:p w14:paraId="089865A1" w14:textId="3CB12F0D" w:rsidR="00146A68" w:rsidRPr="0012115C" w:rsidRDefault="00146A68" w:rsidP="00146A68">
                <w:pPr>
                  <w:jc w:val="center"/>
                  <w:rPr>
                    <w:rFonts w:ascii="Avenir Arabic Book" w:hAnsi="Avenir Arabic Book" w:cs="Avenir Arabic Book"/>
                    <w:sz w:val="16"/>
                    <w:szCs w:val="16"/>
                    <w:rtl/>
                  </w:rPr>
                </w:pPr>
                <w:r w:rsidRPr="00C00778">
                  <w:rPr>
                    <w:rStyle w:val="PlaceholderText"/>
                    <w:rFonts w:eastAsiaTheme="minorHAnsi"/>
                    <w:sz w:val="14"/>
                    <w:szCs w:val="14"/>
                  </w:rPr>
                  <w:t>Click or tap here to enter text.</w:t>
                </w:r>
              </w:p>
            </w:tc>
          </w:sdtContent>
        </w:sdt>
        <w:tc>
          <w:tcPr>
            <w:tcW w:w="1950" w:type="dxa"/>
            <w:shd w:val="clear" w:color="auto" w:fill="A6B1B8"/>
          </w:tcPr>
          <w:p w14:paraId="597F8377" w14:textId="77777777" w:rsidR="00146A68" w:rsidRPr="00146A68" w:rsidRDefault="00146A68" w:rsidP="00146A68">
            <w:pPr>
              <w:jc w:val="right"/>
              <w:rPr>
                <w:rFonts w:ascii="Avenir Arabic Book" w:hAnsi="Avenir Arabic Book" w:cs="Avenir Arabic Book"/>
                <w:sz w:val="16"/>
                <w:szCs w:val="16"/>
                <w:rtl/>
              </w:rPr>
            </w:pPr>
            <w:r w:rsidRPr="00146A68">
              <w:rPr>
                <w:rFonts w:ascii="Avenir Arabic Book" w:hAnsi="Avenir Arabic Book" w:cs="Avenir Arabic Book"/>
                <w:sz w:val="16"/>
                <w:szCs w:val="16"/>
              </w:rPr>
              <w:t>Custody Member Name:</w:t>
            </w:r>
          </w:p>
        </w:tc>
      </w:tr>
      <w:tr w:rsidR="00EC18F6" w:rsidRPr="0012115C" w14:paraId="10CC5507" w14:textId="77777777" w:rsidTr="00CF5198">
        <w:trPr>
          <w:trHeight w:val="360"/>
          <w:jc w:val="center"/>
        </w:trPr>
        <w:tc>
          <w:tcPr>
            <w:tcW w:w="1542" w:type="dxa"/>
            <w:vMerge w:val="restart"/>
            <w:shd w:val="clear" w:color="auto" w:fill="A6B1B8"/>
          </w:tcPr>
          <w:p w14:paraId="29E707FF" w14:textId="77777777" w:rsidR="00EC18F6" w:rsidRPr="00146A68" w:rsidRDefault="00EC18F6" w:rsidP="00EC18F6">
            <w:pPr>
              <w:rPr>
                <w:rFonts w:ascii="Avenir Arabic Book" w:hAnsi="Avenir Arabic Book" w:cs="Avenir Arabic Book"/>
                <w:sz w:val="16"/>
                <w:szCs w:val="16"/>
                <w:rtl/>
              </w:rPr>
            </w:pPr>
            <w:r w:rsidRPr="00146A68">
              <w:rPr>
                <w:rFonts w:ascii="Avenir Arabic Book" w:hAnsi="Avenir Arabic Book" w:cs="Avenir Arabic Book"/>
                <w:sz w:val="16"/>
                <w:szCs w:val="16"/>
                <w:rtl/>
              </w:rPr>
              <w:t>نوع الطلب:</w:t>
            </w:r>
          </w:p>
        </w:tc>
        <w:tc>
          <w:tcPr>
            <w:tcW w:w="2228" w:type="dxa"/>
            <w:vMerge w:val="restart"/>
            <w:tcMar>
              <w:left w:w="29" w:type="dxa"/>
              <w:right w:w="72" w:type="dxa"/>
            </w:tcMar>
          </w:tcPr>
          <w:sdt>
            <w:sdtPr>
              <w:rPr>
                <w:rFonts w:ascii="Avenir Arabic Book" w:hAnsi="Avenir Arabic Book" w:cs="Avenir Arabic Book"/>
                <w:sz w:val="16"/>
                <w:szCs w:val="16"/>
              </w:rPr>
              <w:id w:val="-2128149731"/>
              <w14:checkbox>
                <w14:checked w14:val="0"/>
                <w14:checkedState w14:val="2612" w14:font="MS Gothic"/>
                <w14:uncheckedState w14:val="2610" w14:font="MS Gothic"/>
              </w14:checkbox>
            </w:sdtPr>
            <w:sdtEndPr/>
            <w:sdtContent>
              <w:p w14:paraId="2116270C" w14:textId="77777777" w:rsidR="00EC18F6" w:rsidRDefault="00EC18F6" w:rsidP="00EC18F6">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69E4B446" w14:textId="7FF02D17" w:rsidR="00EC18F6" w:rsidRDefault="00EC18F6" w:rsidP="00EC18F6">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معلومات حساب مركز</w:t>
            </w:r>
          </w:p>
          <w:p w14:paraId="4E795D1B" w14:textId="2632E12A" w:rsidR="00EC18F6" w:rsidRPr="00146A68" w:rsidRDefault="00EC18F6" w:rsidP="00EC18F6">
            <w:pPr>
              <w:bidi w:val="0"/>
              <w:jc w:val="center"/>
              <w:rPr>
                <w:rFonts w:ascii="Avenir Arabic Book" w:hAnsi="Avenir Arabic Book" w:cs="Avenir Arabic Book"/>
                <w:sz w:val="12"/>
                <w:szCs w:val="12"/>
                <w:rtl/>
              </w:rPr>
            </w:pPr>
            <w:r>
              <w:rPr>
                <w:rFonts w:ascii="Avenir Arabic Book" w:hAnsi="Avenir Arabic Book" w:cs="Avenir Arabic Book"/>
                <w:sz w:val="14"/>
                <w:szCs w:val="14"/>
              </w:rPr>
              <w:t>Center Account Information</w:t>
            </w:r>
          </w:p>
        </w:tc>
        <w:tc>
          <w:tcPr>
            <w:tcW w:w="2228" w:type="dxa"/>
            <w:gridSpan w:val="2"/>
            <w:vMerge w:val="restart"/>
          </w:tcPr>
          <w:sdt>
            <w:sdtPr>
              <w:rPr>
                <w:rFonts w:ascii="Avenir Arabic Book" w:hAnsi="Avenir Arabic Book" w:cs="Avenir Arabic Book"/>
                <w:sz w:val="16"/>
                <w:szCs w:val="16"/>
              </w:rPr>
              <w:id w:val="-1053687395"/>
              <w14:checkbox>
                <w14:checked w14:val="0"/>
                <w14:checkedState w14:val="2612" w14:font="MS Gothic"/>
                <w14:uncheckedState w14:val="2610" w14:font="MS Gothic"/>
              </w14:checkbox>
            </w:sdtPr>
            <w:sdtEndPr/>
            <w:sdtContent>
              <w:p w14:paraId="36D0CB1F" w14:textId="77777777" w:rsidR="00EC18F6" w:rsidRDefault="00EC18F6" w:rsidP="00EC18F6">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030D3B55" w14:textId="360042CC" w:rsidR="00EC18F6" w:rsidRPr="00D17981" w:rsidRDefault="00EC18F6" w:rsidP="00EC18F6">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معلومات مستثمر</w:t>
            </w:r>
          </w:p>
          <w:p w14:paraId="20F5A8A8" w14:textId="6E78C633" w:rsidR="00EC18F6" w:rsidRPr="00146A68" w:rsidRDefault="00EC18F6" w:rsidP="00EC18F6">
            <w:pPr>
              <w:bidi w:val="0"/>
              <w:jc w:val="center"/>
              <w:rPr>
                <w:rFonts w:ascii="Avenir Arabic Book" w:hAnsi="Avenir Arabic Book" w:cs="Avenir Arabic Book"/>
                <w:sz w:val="12"/>
                <w:szCs w:val="12"/>
                <w:rtl/>
              </w:rPr>
            </w:pPr>
            <w:r>
              <w:rPr>
                <w:rFonts w:ascii="Avenir Arabic Book" w:hAnsi="Avenir Arabic Book" w:cs="Avenir Arabic Book"/>
                <w:sz w:val="14"/>
                <w:szCs w:val="14"/>
              </w:rPr>
              <w:t>Investor Information</w:t>
            </w:r>
          </w:p>
        </w:tc>
        <w:tc>
          <w:tcPr>
            <w:tcW w:w="2229" w:type="dxa"/>
            <w:tcBorders>
              <w:bottom w:val="nil"/>
            </w:tcBorders>
          </w:tcPr>
          <w:sdt>
            <w:sdtPr>
              <w:rPr>
                <w:rFonts w:ascii="Avenir Arabic Book" w:hAnsi="Avenir Arabic Book" w:cs="Avenir Arabic Book"/>
                <w:sz w:val="16"/>
                <w:szCs w:val="16"/>
              </w:rPr>
              <w:id w:val="537394128"/>
              <w14:checkbox>
                <w14:checked w14:val="0"/>
                <w14:checkedState w14:val="2612" w14:font="MS Gothic"/>
                <w14:uncheckedState w14:val="2610" w14:font="MS Gothic"/>
              </w14:checkbox>
            </w:sdtPr>
            <w:sdtEndPr/>
            <w:sdtContent>
              <w:p w14:paraId="694C3355" w14:textId="77777777" w:rsidR="00EC18F6" w:rsidRDefault="00EC18F6" w:rsidP="00EC18F6">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0B0AD7D0" w14:textId="2B5A419C" w:rsidR="00EC18F6" w:rsidRPr="00146A68" w:rsidRDefault="00EC18F6" w:rsidP="00EC18F6">
            <w:pPr>
              <w:bidi w:val="0"/>
              <w:jc w:val="center"/>
              <w:rPr>
                <w:rFonts w:ascii="Avenir Arabic Book" w:hAnsi="Avenir Arabic Book" w:cs="Avenir Arabic Book"/>
                <w:sz w:val="12"/>
                <w:szCs w:val="12"/>
                <w:rtl/>
              </w:rPr>
            </w:pPr>
            <w:r>
              <w:rPr>
                <w:rFonts w:ascii="Avenir Arabic Book" w:hAnsi="Avenir Arabic Book" w:cs="Avenir Arabic Book"/>
                <w:sz w:val="16"/>
                <w:szCs w:val="16"/>
              </w:rPr>
              <w:t xml:space="preserve">Other </w:t>
            </w:r>
            <w:r>
              <w:rPr>
                <w:rFonts w:ascii="Avenir Arabic Book" w:hAnsi="Avenir Arabic Book" w:cs="Avenir Arabic Book"/>
                <w:sz w:val="16"/>
                <w:szCs w:val="16"/>
              </w:rPr>
              <w:tab/>
            </w:r>
            <w:r>
              <w:rPr>
                <w:rFonts w:ascii="Avenir Arabic Book" w:hAnsi="Avenir Arabic Book" w:cs="Avenir Arabic Book" w:hint="cs"/>
                <w:sz w:val="16"/>
                <w:szCs w:val="16"/>
                <w:rtl/>
              </w:rPr>
              <w:t>أخرى</w:t>
            </w:r>
          </w:p>
        </w:tc>
        <w:tc>
          <w:tcPr>
            <w:tcW w:w="1950" w:type="dxa"/>
            <w:vMerge w:val="restart"/>
            <w:shd w:val="clear" w:color="auto" w:fill="A6B1B8"/>
          </w:tcPr>
          <w:p w14:paraId="3A05EFC6" w14:textId="77777777" w:rsidR="00EC18F6" w:rsidRPr="00146A68" w:rsidRDefault="00EC18F6" w:rsidP="00EC18F6">
            <w:pPr>
              <w:jc w:val="right"/>
              <w:rPr>
                <w:rFonts w:ascii="Avenir Arabic Book" w:hAnsi="Avenir Arabic Book" w:cs="Avenir Arabic Book"/>
                <w:sz w:val="16"/>
                <w:szCs w:val="16"/>
                <w:rtl/>
              </w:rPr>
            </w:pPr>
            <w:r w:rsidRPr="00146A68">
              <w:rPr>
                <w:rFonts w:ascii="Avenir Arabic Book" w:hAnsi="Avenir Arabic Book" w:cs="Avenir Arabic Book"/>
                <w:sz w:val="16"/>
                <w:szCs w:val="16"/>
              </w:rPr>
              <w:t>Request Type:</w:t>
            </w:r>
          </w:p>
        </w:tc>
      </w:tr>
      <w:tr w:rsidR="00EC18F6" w:rsidRPr="0012115C" w14:paraId="6C0E9D2A" w14:textId="77777777" w:rsidTr="00CF5198">
        <w:trPr>
          <w:trHeight w:val="242"/>
          <w:jc w:val="center"/>
        </w:trPr>
        <w:tc>
          <w:tcPr>
            <w:tcW w:w="1542" w:type="dxa"/>
            <w:vMerge/>
            <w:shd w:val="clear" w:color="auto" w:fill="A6B1B8"/>
          </w:tcPr>
          <w:p w14:paraId="09E695B5" w14:textId="77777777" w:rsidR="00EC18F6" w:rsidRPr="00146A68" w:rsidRDefault="00EC18F6" w:rsidP="00EC18F6">
            <w:pPr>
              <w:rPr>
                <w:rFonts w:ascii="Avenir Arabic Book" w:hAnsi="Avenir Arabic Book" w:cs="Avenir Arabic Book"/>
                <w:sz w:val="16"/>
                <w:szCs w:val="16"/>
                <w:rtl/>
              </w:rPr>
            </w:pPr>
          </w:p>
        </w:tc>
        <w:tc>
          <w:tcPr>
            <w:tcW w:w="2228" w:type="dxa"/>
            <w:vMerge/>
          </w:tcPr>
          <w:p w14:paraId="2B4B330E" w14:textId="77777777" w:rsidR="00EC18F6" w:rsidRPr="008B49A0" w:rsidRDefault="00EC18F6" w:rsidP="00EC18F6">
            <w:pPr>
              <w:jc w:val="center"/>
              <w:rPr>
                <w:rFonts w:ascii="Avenir Arabic Book" w:hAnsi="Avenir Arabic Book" w:cs="Avenir Arabic Book"/>
                <w:sz w:val="12"/>
                <w:szCs w:val="12"/>
                <w:rtl/>
              </w:rPr>
            </w:pPr>
          </w:p>
        </w:tc>
        <w:tc>
          <w:tcPr>
            <w:tcW w:w="2228" w:type="dxa"/>
            <w:gridSpan w:val="2"/>
            <w:vMerge/>
          </w:tcPr>
          <w:p w14:paraId="7EF2664A" w14:textId="77777777" w:rsidR="00EC18F6" w:rsidRPr="008B49A0" w:rsidRDefault="00EC18F6" w:rsidP="00EC18F6">
            <w:pPr>
              <w:jc w:val="center"/>
              <w:rPr>
                <w:rFonts w:ascii="Avenir Arabic Book" w:hAnsi="Avenir Arabic Book" w:cs="Avenir Arabic Book"/>
                <w:sz w:val="12"/>
                <w:szCs w:val="12"/>
                <w:rtl/>
              </w:rPr>
            </w:pPr>
          </w:p>
        </w:tc>
        <w:sdt>
          <w:sdtPr>
            <w:rPr>
              <w:rFonts w:ascii="Avenir Arabic Book" w:hAnsi="Avenir Arabic Book" w:cs="Avenir Arabic Book"/>
              <w:sz w:val="14"/>
              <w:rtl/>
            </w:rPr>
            <w:id w:val="74554588"/>
            <w:placeholder>
              <w:docPart w:val="F33490BA3DBC4F14BE08290B34DE945C"/>
            </w:placeholder>
            <w:showingPlcHdr/>
          </w:sdtPr>
          <w:sdtEndPr/>
          <w:sdtContent>
            <w:tc>
              <w:tcPr>
                <w:tcW w:w="2229" w:type="dxa"/>
                <w:tcBorders>
                  <w:top w:val="nil"/>
                  <w:bottom w:val="single" w:sz="4" w:space="0" w:color="auto"/>
                </w:tcBorders>
              </w:tcPr>
              <w:p w14:paraId="44C00F8B" w14:textId="080389CF" w:rsidR="00EC18F6" w:rsidRPr="008B49A0" w:rsidRDefault="00EC18F6" w:rsidP="00EC18F6">
                <w:pPr>
                  <w:jc w:val="center"/>
                  <w:rPr>
                    <w:rFonts w:ascii="Avenir Arabic Book" w:hAnsi="Avenir Arabic Book" w:cs="Avenir Arabic Book"/>
                    <w:sz w:val="12"/>
                    <w:szCs w:val="12"/>
                    <w:rtl/>
                  </w:rPr>
                </w:pPr>
                <w:r w:rsidRPr="00F85224">
                  <w:rPr>
                    <w:rStyle w:val="PlaceholderText"/>
                    <w:rFonts w:eastAsiaTheme="minorHAnsi"/>
                    <w:sz w:val="14"/>
                  </w:rPr>
                  <w:t>Click or tap here to enter text.</w:t>
                </w:r>
              </w:p>
            </w:tc>
          </w:sdtContent>
        </w:sdt>
        <w:tc>
          <w:tcPr>
            <w:tcW w:w="1950" w:type="dxa"/>
            <w:vMerge/>
            <w:shd w:val="clear" w:color="auto" w:fill="A6B1B8"/>
          </w:tcPr>
          <w:p w14:paraId="17211AD2" w14:textId="77777777" w:rsidR="00EC18F6" w:rsidRPr="00146A68" w:rsidRDefault="00EC18F6" w:rsidP="00EC18F6">
            <w:pPr>
              <w:jc w:val="right"/>
              <w:rPr>
                <w:rFonts w:ascii="Avenir Arabic Book" w:hAnsi="Avenir Arabic Book" w:cs="Avenir Arabic Book"/>
                <w:sz w:val="16"/>
                <w:szCs w:val="16"/>
              </w:rPr>
            </w:pPr>
          </w:p>
        </w:tc>
      </w:tr>
      <w:tr w:rsidR="00EC18F6" w:rsidRPr="0012115C" w14:paraId="1D0FA01E" w14:textId="77777777" w:rsidTr="00EC18F6">
        <w:trPr>
          <w:trHeight w:val="242"/>
          <w:jc w:val="center"/>
        </w:trPr>
        <w:tc>
          <w:tcPr>
            <w:tcW w:w="1542" w:type="dxa"/>
            <w:vMerge w:val="restart"/>
            <w:shd w:val="clear" w:color="auto" w:fill="A6B1B8"/>
          </w:tcPr>
          <w:p w14:paraId="7A30FC7A" w14:textId="4A985920" w:rsidR="00EC18F6" w:rsidRPr="00146A68" w:rsidRDefault="00EC18F6" w:rsidP="00EC18F6">
            <w:pPr>
              <w:rPr>
                <w:rFonts w:ascii="Avenir Arabic Book" w:hAnsi="Avenir Arabic Book" w:cs="Avenir Arabic Book"/>
                <w:sz w:val="16"/>
                <w:szCs w:val="16"/>
                <w:rtl/>
              </w:rPr>
            </w:pPr>
            <w:r w:rsidRPr="00146A68">
              <w:rPr>
                <w:rFonts w:ascii="Avenir Arabic Book" w:hAnsi="Avenir Arabic Book" w:cs="Avenir Arabic Book"/>
                <w:sz w:val="16"/>
                <w:szCs w:val="16"/>
                <w:rtl/>
              </w:rPr>
              <w:t>نوع الهوية:</w:t>
            </w:r>
          </w:p>
        </w:tc>
        <w:tc>
          <w:tcPr>
            <w:tcW w:w="2228" w:type="dxa"/>
            <w:vMerge w:val="restart"/>
            <w:tcBorders>
              <w:top w:val="nil"/>
            </w:tcBorders>
          </w:tcPr>
          <w:sdt>
            <w:sdtPr>
              <w:rPr>
                <w:rFonts w:ascii="Avenir Arabic Book" w:hAnsi="Avenir Arabic Book" w:cs="Avenir Arabic Book"/>
                <w:sz w:val="16"/>
                <w:szCs w:val="16"/>
              </w:rPr>
              <w:id w:val="-1453938147"/>
              <w14:checkbox>
                <w14:checked w14:val="0"/>
                <w14:checkedState w14:val="2612" w14:font="MS Gothic"/>
                <w14:uncheckedState w14:val="2610" w14:font="MS Gothic"/>
              </w14:checkbox>
            </w:sdtPr>
            <w:sdtEndPr/>
            <w:sdtContent>
              <w:p w14:paraId="36FA5A8D" w14:textId="77777777" w:rsidR="00EC18F6" w:rsidRDefault="00EC18F6" w:rsidP="00EC18F6">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3D70A7D1" w14:textId="77777777" w:rsidR="00EC18F6" w:rsidRDefault="00EC18F6" w:rsidP="00EC18F6">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هوية وطنية</w:t>
            </w:r>
          </w:p>
          <w:p w14:paraId="4452CA55" w14:textId="25E2D98A" w:rsidR="00EC18F6" w:rsidRPr="008B49A0" w:rsidRDefault="00EC18F6" w:rsidP="00EC18F6">
            <w:pPr>
              <w:jc w:val="center"/>
              <w:rPr>
                <w:rFonts w:ascii="Avenir Arabic Book" w:hAnsi="Avenir Arabic Book" w:cs="Avenir Arabic Book"/>
                <w:sz w:val="12"/>
                <w:szCs w:val="12"/>
                <w:rtl/>
              </w:rPr>
            </w:pPr>
            <w:r w:rsidRPr="00755838">
              <w:rPr>
                <w:rFonts w:ascii="Avenir Arabic Book" w:hAnsi="Avenir Arabic Book" w:cs="Avenir Arabic Book"/>
                <w:sz w:val="14"/>
                <w:szCs w:val="14"/>
              </w:rPr>
              <w:t>National ID</w:t>
            </w:r>
          </w:p>
        </w:tc>
        <w:tc>
          <w:tcPr>
            <w:tcW w:w="2228" w:type="dxa"/>
            <w:gridSpan w:val="2"/>
            <w:vMerge w:val="restart"/>
            <w:tcBorders>
              <w:top w:val="nil"/>
            </w:tcBorders>
          </w:tcPr>
          <w:sdt>
            <w:sdtPr>
              <w:rPr>
                <w:rFonts w:ascii="Avenir Arabic Book" w:hAnsi="Avenir Arabic Book" w:cs="Avenir Arabic Book"/>
                <w:sz w:val="16"/>
                <w:szCs w:val="16"/>
              </w:rPr>
              <w:id w:val="-1761754248"/>
              <w14:checkbox>
                <w14:checked w14:val="0"/>
                <w14:checkedState w14:val="2612" w14:font="MS Gothic"/>
                <w14:uncheckedState w14:val="2610" w14:font="MS Gothic"/>
              </w14:checkbox>
            </w:sdtPr>
            <w:sdtEndPr/>
            <w:sdtContent>
              <w:p w14:paraId="041179BE" w14:textId="77777777" w:rsidR="00EC18F6" w:rsidRDefault="00EC18F6" w:rsidP="00EC18F6">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2D781104" w14:textId="77777777" w:rsidR="00EC18F6" w:rsidRPr="00D17981" w:rsidRDefault="00EC18F6" w:rsidP="00EC18F6">
            <w:pPr>
              <w:bidi w:val="0"/>
              <w:jc w:val="center"/>
              <w:rPr>
                <w:rFonts w:ascii="Avenir Arabic Book" w:hAnsi="Avenir Arabic Book" w:cs="Avenir Arabic Book"/>
                <w:sz w:val="16"/>
                <w:szCs w:val="16"/>
                <w:rtl/>
              </w:rPr>
            </w:pPr>
            <w:r>
              <w:rPr>
                <w:rFonts w:ascii="Avenir Arabic Book" w:hAnsi="Avenir Arabic Book" w:cs="Avenir Arabic Book" w:hint="cs"/>
                <w:sz w:val="16"/>
                <w:szCs w:val="16"/>
                <w:rtl/>
              </w:rPr>
              <w:t>سجل تجاري</w:t>
            </w:r>
          </w:p>
          <w:p w14:paraId="3728FC04" w14:textId="7231999F" w:rsidR="00EC18F6" w:rsidRPr="008B49A0" w:rsidRDefault="00EC18F6" w:rsidP="00EC18F6">
            <w:pPr>
              <w:jc w:val="center"/>
              <w:rPr>
                <w:rFonts w:ascii="Avenir Arabic Book" w:hAnsi="Avenir Arabic Book" w:cs="Avenir Arabic Book"/>
                <w:sz w:val="12"/>
                <w:szCs w:val="12"/>
                <w:rtl/>
              </w:rPr>
            </w:pPr>
            <w:r w:rsidRPr="00755838">
              <w:rPr>
                <w:rFonts w:ascii="Avenir Arabic Book" w:hAnsi="Avenir Arabic Book" w:cs="Avenir Arabic Book"/>
                <w:sz w:val="14"/>
                <w:szCs w:val="14"/>
              </w:rPr>
              <w:t>Commercial Register</w:t>
            </w:r>
          </w:p>
        </w:tc>
        <w:tc>
          <w:tcPr>
            <w:tcW w:w="2229" w:type="dxa"/>
            <w:tcBorders>
              <w:top w:val="single" w:sz="4" w:space="0" w:color="auto"/>
              <w:bottom w:val="nil"/>
            </w:tcBorders>
          </w:tcPr>
          <w:sdt>
            <w:sdtPr>
              <w:rPr>
                <w:rFonts w:ascii="Avenir Arabic Book" w:hAnsi="Avenir Arabic Book" w:cs="Avenir Arabic Book"/>
                <w:sz w:val="16"/>
                <w:szCs w:val="16"/>
              </w:rPr>
              <w:id w:val="-1128384712"/>
              <w14:checkbox>
                <w14:checked w14:val="0"/>
                <w14:checkedState w14:val="2612" w14:font="MS Gothic"/>
                <w14:uncheckedState w14:val="2610" w14:font="MS Gothic"/>
              </w14:checkbox>
            </w:sdtPr>
            <w:sdtEndPr/>
            <w:sdtContent>
              <w:p w14:paraId="1DD18993" w14:textId="77777777" w:rsidR="00EC18F6" w:rsidRDefault="00EC18F6" w:rsidP="00EC18F6">
                <w:pPr>
                  <w:bidi w:val="0"/>
                  <w:jc w:val="center"/>
                  <w:rPr>
                    <w:rFonts w:ascii="Avenir Arabic Book" w:hAnsi="Avenir Arabic Book" w:cs="Avenir Arabic Book"/>
                    <w:sz w:val="16"/>
                    <w:szCs w:val="16"/>
                    <w:rtl/>
                  </w:rPr>
                </w:pPr>
                <w:r>
                  <w:rPr>
                    <w:rFonts w:ascii="MS Gothic" w:eastAsia="MS Gothic" w:hAnsi="MS Gothic" w:cs="Avenir Arabic Book" w:hint="eastAsia"/>
                    <w:sz w:val="16"/>
                    <w:szCs w:val="16"/>
                  </w:rPr>
                  <w:t>☐</w:t>
                </w:r>
              </w:p>
            </w:sdtContent>
          </w:sdt>
          <w:p w14:paraId="3A58F6D3" w14:textId="0A978C8B" w:rsidR="00EC18F6" w:rsidRPr="008B49A0" w:rsidRDefault="00EC18F6" w:rsidP="00EC18F6">
            <w:pPr>
              <w:jc w:val="center"/>
              <w:rPr>
                <w:rFonts w:ascii="Avenir Arabic Book" w:hAnsi="Avenir Arabic Book" w:cs="Avenir Arabic Book"/>
                <w:sz w:val="12"/>
                <w:szCs w:val="12"/>
                <w:rtl/>
              </w:rPr>
            </w:pPr>
            <w:r>
              <w:rPr>
                <w:rFonts w:ascii="Avenir Arabic Book" w:hAnsi="Avenir Arabic Book" w:cs="Avenir Arabic Book"/>
                <w:sz w:val="16"/>
                <w:szCs w:val="16"/>
              </w:rPr>
              <w:t xml:space="preserve">Other </w:t>
            </w:r>
            <w:r>
              <w:rPr>
                <w:rFonts w:ascii="Avenir Arabic Book" w:hAnsi="Avenir Arabic Book" w:cs="Avenir Arabic Book"/>
                <w:sz w:val="16"/>
                <w:szCs w:val="16"/>
              </w:rPr>
              <w:tab/>
            </w:r>
            <w:r>
              <w:rPr>
                <w:rFonts w:ascii="Avenir Arabic Book" w:hAnsi="Avenir Arabic Book" w:cs="Avenir Arabic Book" w:hint="cs"/>
                <w:sz w:val="16"/>
                <w:szCs w:val="16"/>
                <w:rtl/>
              </w:rPr>
              <w:t>أخرى</w:t>
            </w:r>
          </w:p>
        </w:tc>
        <w:tc>
          <w:tcPr>
            <w:tcW w:w="1950" w:type="dxa"/>
            <w:vMerge w:val="restart"/>
            <w:shd w:val="clear" w:color="auto" w:fill="A6B1B8"/>
          </w:tcPr>
          <w:p w14:paraId="0201E089" w14:textId="2C1426C2" w:rsidR="00EC18F6" w:rsidRPr="00146A68" w:rsidRDefault="00EC18F6" w:rsidP="00EC18F6">
            <w:pPr>
              <w:jc w:val="right"/>
              <w:rPr>
                <w:rFonts w:ascii="Avenir Arabic Book" w:hAnsi="Avenir Arabic Book" w:cs="Avenir Arabic Book"/>
                <w:sz w:val="16"/>
                <w:szCs w:val="16"/>
              </w:rPr>
            </w:pPr>
            <w:r w:rsidRPr="00146A68">
              <w:rPr>
                <w:rFonts w:ascii="Avenir Arabic Book" w:hAnsi="Avenir Arabic Book" w:cs="Avenir Arabic Book"/>
                <w:sz w:val="16"/>
                <w:szCs w:val="16"/>
              </w:rPr>
              <w:t>ID type:</w:t>
            </w:r>
          </w:p>
        </w:tc>
      </w:tr>
      <w:tr w:rsidR="00EC18F6" w:rsidRPr="0012115C" w14:paraId="62F744BB" w14:textId="77777777" w:rsidTr="00B23EC5">
        <w:trPr>
          <w:trHeight w:val="242"/>
          <w:jc w:val="center"/>
        </w:trPr>
        <w:tc>
          <w:tcPr>
            <w:tcW w:w="1542" w:type="dxa"/>
            <w:vMerge/>
            <w:shd w:val="clear" w:color="auto" w:fill="A6B1B8"/>
          </w:tcPr>
          <w:p w14:paraId="42AAC1FF" w14:textId="77777777" w:rsidR="00EC18F6" w:rsidRPr="00146A68" w:rsidRDefault="00EC18F6" w:rsidP="00EC18F6">
            <w:pPr>
              <w:rPr>
                <w:rFonts w:ascii="Avenir Arabic Book" w:hAnsi="Avenir Arabic Book" w:cs="Avenir Arabic Book"/>
                <w:sz w:val="16"/>
                <w:szCs w:val="16"/>
                <w:rtl/>
              </w:rPr>
            </w:pPr>
          </w:p>
        </w:tc>
        <w:tc>
          <w:tcPr>
            <w:tcW w:w="2228" w:type="dxa"/>
            <w:vMerge/>
          </w:tcPr>
          <w:p w14:paraId="2BE13618" w14:textId="77777777" w:rsidR="00EC18F6" w:rsidRPr="008B49A0" w:rsidRDefault="00EC18F6" w:rsidP="00EC18F6">
            <w:pPr>
              <w:jc w:val="center"/>
              <w:rPr>
                <w:rFonts w:ascii="Avenir Arabic Book" w:hAnsi="Avenir Arabic Book" w:cs="Avenir Arabic Book"/>
                <w:sz w:val="12"/>
                <w:szCs w:val="12"/>
                <w:rtl/>
              </w:rPr>
            </w:pPr>
          </w:p>
        </w:tc>
        <w:tc>
          <w:tcPr>
            <w:tcW w:w="2228" w:type="dxa"/>
            <w:gridSpan w:val="2"/>
            <w:vMerge/>
          </w:tcPr>
          <w:p w14:paraId="79E5041E" w14:textId="77777777" w:rsidR="00EC18F6" w:rsidRPr="008B49A0" w:rsidRDefault="00EC18F6" w:rsidP="00EC18F6">
            <w:pPr>
              <w:jc w:val="center"/>
              <w:rPr>
                <w:rFonts w:ascii="Avenir Arabic Book" w:hAnsi="Avenir Arabic Book" w:cs="Avenir Arabic Book"/>
                <w:sz w:val="12"/>
                <w:szCs w:val="12"/>
                <w:rtl/>
              </w:rPr>
            </w:pPr>
          </w:p>
        </w:tc>
        <w:sdt>
          <w:sdtPr>
            <w:rPr>
              <w:rFonts w:ascii="Avenir Arabic Book" w:hAnsi="Avenir Arabic Book" w:cs="Avenir Arabic Book"/>
              <w:sz w:val="14"/>
              <w:rtl/>
            </w:rPr>
            <w:id w:val="720092688"/>
            <w:placeholder>
              <w:docPart w:val="4515D84B1B454938A0346FD2DB3C652B"/>
            </w:placeholder>
            <w:showingPlcHdr/>
          </w:sdtPr>
          <w:sdtEndPr/>
          <w:sdtContent>
            <w:tc>
              <w:tcPr>
                <w:tcW w:w="2229" w:type="dxa"/>
                <w:tcBorders>
                  <w:top w:val="nil"/>
                </w:tcBorders>
              </w:tcPr>
              <w:p w14:paraId="61DBE516" w14:textId="523B6C39" w:rsidR="00EC18F6" w:rsidRPr="008B49A0" w:rsidRDefault="00EC18F6" w:rsidP="00EC18F6">
                <w:pPr>
                  <w:jc w:val="center"/>
                  <w:rPr>
                    <w:rFonts w:ascii="Avenir Arabic Book" w:hAnsi="Avenir Arabic Book" w:cs="Avenir Arabic Book"/>
                    <w:sz w:val="12"/>
                    <w:szCs w:val="12"/>
                    <w:rtl/>
                  </w:rPr>
                </w:pPr>
                <w:r w:rsidRPr="00F85224">
                  <w:rPr>
                    <w:rStyle w:val="PlaceholderText"/>
                    <w:rFonts w:eastAsiaTheme="minorHAnsi"/>
                    <w:sz w:val="14"/>
                  </w:rPr>
                  <w:t>Click or tap here to enter text.</w:t>
                </w:r>
              </w:p>
            </w:tc>
          </w:sdtContent>
        </w:sdt>
        <w:tc>
          <w:tcPr>
            <w:tcW w:w="1950" w:type="dxa"/>
            <w:vMerge/>
            <w:shd w:val="clear" w:color="auto" w:fill="A6B1B8"/>
          </w:tcPr>
          <w:p w14:paraId="4BF0764D" w14:textId="77777777" w:rsidR="00EC18F6" w:rsidRPr="00146A68" w:rsidRDefault="00EC18F6" w:rsidP="00EC18F6">
            <w:pPr>
              <w:jc w:val="right"/>
              <w:rPr>
                <w:rFonts w:ascii="Avenir Arabic Book" w:hAnsi="Avenir Arabic Book" w:cs="Avenir Arabic Book"/>
                <w:sz w:val="16"/>
                <w:szCs w:val="16"/>
              </w:rPr>
            </w:pPr>
          </w:p>
        </w:tc>
      </w:tr>
      <w:tr w:rsidR="00EC18F6" w:rsidRPr="0012115C" w14:paraId="72E50B72" w14:textId="77777777" w:rsidTr="00146A68">
        <w:trPr>
          <w:trHeight w:val="242"/>
          <w:jc w:val="center"/>
        </w:trPr>
        <w:tc>
          <w:tcPr>
            <w:tcW w:w="1542" w:type="dxa"/>
            <w:shd w:val="clear" w:color="auto" w:fill="A6B1B8"/>
          </w:tcPr>
          <w:p w14:paraId="040BFEE6" w14:textId="77777777" w:rsidR="00EC18F6" w:rsidRPr="00146A68" w:rsidRDefault="00EC18F6" w:rsidP="00EC18F6">
            <w:pPr>
              <w:rPr>
                <w:rFonts w:ascii="Avenir Arabic Book" w:hAnsi="Avenir Arabic Book" w:cs="Avenir Arabic Book"/>
                <w:sz w:val="16"/>
                <w:szCs w:val="16"/>
                <w:rtl/>
              </w:rPr>
            </w:pPr>
            <w:r w:rsidRPr="00146A68">
              <w:rPr>
                <w:rFonts w:ascii="Avenir Arabic Book" w:hAnsi="Avenir Arabic Book" w:cs="Avenir Arabic Book"/>
                <w:sz w:val="16"/>
                <w:szCs w:val="16"/>
                <w:rtl/>
              </w:rPr>
              <w:t>رقم الهوية</w:t>
            </w:r>
            <w:r w:rsidRPr="00146A68">
              <w:rPr>
                <w:rFonts w:ascii="Avenir Arabic Book" w:hAnsi="Avenir Arabic Book" w:cs="Avenir Arabic Book"/>
                <w:sz w:val="16"/>
                <w:szCs w:val="16"/>
              </w:rPr>
              <w:t>:</w:t>
            </w:r>
          </w:p>
        </w:tc>
        <w:sdt>
          <w:sdtPr>
            <w:rPr>
              <w:rFonts w:ascii="Avenir Arabic Book" w:hAnsi="Avenir Arabic Book" w:cs="Avenir Arabic Book"/>
              <w:sz w:val="14"/>
              <w:szCs w:val="14"/>
              <w:rtl/>
            </w:rPr>
            <w:id w:val="416763020"/>
            <w:placeholder>
              <w:docPart w:val="287CC444FC2E4D0D8E1FA4A3D235E3DB"/>
            </w:placeholder>
            <w:showingPlcHdr/>
          </w:sdtPr>
          <w:sdtEndPr/>
          <w:sdtContent>
            <w:tc>
              <w:tcPr>
                <w:tcW w:w="6685" w:type="dxa"/>
                <w:gridSpan w:val="4"/>
              </w:tcPr>
              <w:p w14:paraId="5B3E6AA9" w14:textId="00EA4408" w:rsidR="00EC18F6" w:rsidRPr="008B49A0" w:rsidRDefault="00EC18F6" w:rsidP="00EC18F6">
                <w:pPr>
                  <w:jc w:val="center"/>
                  <w:rPr>
                    <w:rFonts w:ascii="Avenir Arabic Book" w:hAnsi="Avenir Arabic Book" w:cs="Avenir Arabic Book"/>
                    <w:sz w:val="12"/>
                    <w:szCs w:val="12"/>
                    <w:rtl/>
                  </w:rPr>
                </w:pPr>
                <w:r w:rsidRPr="00C00778">
                  <w:rPr>
                    <w:rStyle w:val="PlaceholderText"/>
                    <w:rFonts w:eastAsiaTheme="minorHAnsi"/>
                    <w:sz w:val="14"/>
                    <w:szCs w:val="14"/>
                  </w:rPr>
                  <w:t>Click or tap here to enter text.</w:t>
                </w:r>
              </w:p>
            </w:tc>
          </w:sdtContent>
        </w:sdt>
        <w:tc>
          <w:tcPr>
            <w:tcW w:w="1950" w:type="dxa"/>
            <w:shd w:val="clear" w:color="auto" w:fill="A6B1B8"/>
          </w:tcPr>
          <w:p w14:paraId="048EBC93" w14:textId="77777777" w:rsidR="00EC18F6" w:rsidRPr="00146A68" w:rsidRDefault="00EC18F6" w:rsidP="00EC18F6">
            <w:pPr>
              <w:jc w:val="right"/>
              <w:rPr>
                <w:rFonts w:ascii="Avenir Arabic Book" w:hAnsi="Avenir Arabic Book" w:cs="Avenir Arabic Book"/>
                <w:sz w:val="16"/>
                <w:szCs w:val="16"/>
                <w:rtl/>
              </w:rPr>
            </w:pPr>
            <w:r w:rsidRPr="00146A68">
              <w:rPr>
                <w:rFonts w:ascii="Avenir Arabic Book" w:hAnsi="Avenir Arabic Book" w:cs="Avenir Arabic Book"/>
                <w:sz w:val="16"/>
                <w:szCs w:val="16"/>
              </w:rPr>
              <w:t>ID No:</w:t>
            </w:r>
          </w:p>
        </w:tc>
      </w:tr>
      <w:tr w:rsidR="00EC18F6" w:rsidRPr="0012115C" w14:paraId="7A4D2EEF" w14:textId="77777777" w:rsidTr="00146A68">
        <w:trPr>
          <w:trHeight w:val="305"/>
          <w:jc w:val="center"/>
        </w:trPr>
        <w:tc>
          <w:tcPr>
            <w:tcW w:w="1542" w:type="dxa"/>
            <w:shd w:val="clear" w:color="auto" w:fill="A6B1B8"/>
          </w:tcPr>
          <w:p w14:paraId="57F50F85" w14:textId="77777777" w:rsidR="00EC18F6" w:rsidRPr="00146A68" w:rsidRDefault="00EC18F6" w:rsidP="00EC18F6">
            <w:pPr>
              <w:rPr>
                <w:rFonts w:ascii="Avenir Arabic Book" w:hAnsi="Avenir Arabic Book" w:cs="Avenir Arabic Book"/>
                <w:sz w:val="16"/>
                <w:szCs w:val="16"/>
                <w:rtl/>
              </w:rPr>
            </w:pPr>
            <w:r w:rsidRPr="00146A68">
              <w:rPr>
                <w:rFonts w:ascii="Avenir Arabic Book" w:hAnsi="Avenir Arabic Book" w:cs="Avenir Arabic Book"/>
                <w:sz w:val="16"/>
                <w:szCs w:val="16"/>
                <w:rtl/>
              </w:rPr>
              <w:t>رقم حساب المركز:</w:t>
            </w:r>
          </w:p>
        </w:tc>
        <w:sdt>
          <w:sdtPr>
            <w:rPr>
              <w:rFonts w:ascii="Avenir Arabic Book" w:hAnsi="Avenir Arabic Book" w:cs="Avenir Arabic Book"/>
              <w:sz w:val="14"/>
              <w:szCs w:val="14"/>
              <w:rtl/>
            </w:rPr>
            <w:id w:val="1667282445"/>
            <w:placeholder>
              <w:docPart w:val="E007CADEFBF6400E8AEC5B1B59D3113F"/>
            </w:placeholder>
            <w:showingPlcHdr/>
          </w:sdtPr>
          <w:sdtEndPr/>
          <w:sdtContent>
            <w:tc>
              <w:tcPr>
                <w:tcW w:w="6685" w:type="dxa"/>
                <w:gridSpan w:val="4"/>
              </w:tcPr>
              <w:p w14:paraId="6F614BF0" w14:textId="33F8FACC" w:rsidR="00EC18F6" w:rsidRPr="0012115C" w:rsidRDefault="00EC18F6" w:rsidP="00EC18F6">
                <w:pPr>
                  <w:jc w:val="center"/>
                  <w:rPr>
                    <w:rFonts w:ascii="Avenir Arabic Book" w:hAnsi="Avenir Arabic Book" w:cs="Avenir Arabic Book"/>
                    <w:sz w:val="16"/>
                    <w:szCs w:val="16"/>
                    <w:rtl/>
                  </w:rPr>
                </w:pPr>
                <w:r w:rsidRPr="00C00778">
                  <w:rPr>
                    <w:rStyle w:val="PlaceholderText"/>
                    <w:rFonts w:eastAsiaTheme="minorHAnsi"/>
                    <w:sz w:val="14"/>
                    <w:szCs w:val="14"/>
                  </w:rPr>
                  <w:t>Click or tap here to enter text.</w:t>
                </w:r>
              </w:p>
            </w:tc>
          </w:sdtContent>
        </w:sdt>
        <w:tc>
          <w:tcPr>
            <w:tcW w:w="1950" w:type="dxa"/>
            <w:shd w:val="clear" w:color="auto" w:fill="A6B1B8"/>
          </w:tcPr>
          <w:p w14:paraId="02AB223D" w14:textId="77777777" w:rsidR="00EC18F6" w:rsidRPr="00146A68" w:rsidRDefault="00EC18F6" w:rsidP="00EC18F6">
            <w:pPr>
              <w:jc w:val="right"/>
              <w:rPr>
                <w:rFonts w:ascii="Avenir Arabic Book" w:hAnsi="Avenir Arabic Book" w:cs="Avenir Arabic Book"/>
                <w:sz w:val="16"/>
                <w:szCs w:val="16"/>
                <w:rtl/>
              </w:rPr>
            </w:pPr>
            <w:r w:rsidRPr="00146A68">
              <w:rPr>
                <w:rFonts w:ascii="Avenir Arabic Book" w:hAnsi="Avenir Arabic Book" w:cs="Avenir Arabic Book"/>
                <w:sz w:val="16"/>
                <w:szCs w:val="16"/>
              </w:rPr>
              <w:t>Center Account No:</w:t>
            </w:r>
          </w:p>
        </w:tc>
      </w:tr>
      <w:tr w:rsidR="00EC18F6" w:rsidRPr="0012115C" w14:paraId="1EC61C9F" w14:textId="77777777" w:rsidTr="00EC18F6">
        <w:trPr>
          <w:trHeight w:val="269"/>
          <w:jc w:val="center"/>
        </w:trPr>
        <w:tc>
          <w:tcPr>
            <w:tcW w:w="1542" w:type="dxa"/>
            <w:shd w:val="clear" w:color="auto" w:fill="A6B1B8"/>
          </w:tcPr>
          <w:p w14:paraId="0FCC0FDF" w14:textId="77777777" w:rsidR="00EC18F6" w:rsidRPr="00146A68" w:rsidRDefault="00EC18F6" w:rsidP="00EC18F6">
            <w:pPr>
              <w:rPr>
                <w:rFonts w:ascii="Avenir Arabic Book" w:hAnsi="Avenir Arabic Book" w:cs="Avenir Arabic Book"/>
                <w:sz w:val="16"/>
                <w:szCs w:val="16"/>
                <w:rtl/>
              </w:rPr>
            </w:pPr>
            <w:r w:rsidRPr="00146A68">
              <w:rPr>
                <w:rFonts w:ascii="Avenir Arabic Book" w:hAnsi="Avenir Arabic Book" w:cs="Avenir Arabic Book"/>
                <w:sz w:val="16"/>
                <w:szCs w:val="16"/>
                <w:rtl/>
              </w:rPr>
              <w:t>تفاصيل الطلب:</w:t>
            </w:r>
          </w:p>
        </w:tc>
        <w:sdt>
          <w:sdtPr>
            <w:rPr>
              <w:rFonts w:ascii="Avenir Arabic Book" w:hAnsi="Avenir Arabic Book" w:cs="Avenir Arabic Book"/>
              <w:sz w:val="14"/>
              <w:szCs w:val="14"/>
              <w:rtl/>
            </w:rPr>
            <w:id w:val="2058809633"/>
            <w:placeholder>
              <w:docPart w:val="484ED39783B349D8A93E5120F2232612"/>
            </w:placeholder>
            <w:showingPlcHdr/>
          </w:sdtPr>
          <w:sdtEndPr/>
          <w:sdtContent>
            <w:tc>
              <w:tcPr>
                <w:tcW w:w="6685" w:type="dxa"/>
                <w:gridSpan w:val="4"/>
              </w:tcPr>
              <w:p w14:paraId="22899CBB" w14:textId="6D714712" w:rsidR="00EC18F6" w:rsidRPr="0012115C" w:rsidRDefault="00EC18F6" w:rsidP="00EC18F6">
                <w:pPr>
                  <w:jc w:val="center"/>
                  <w:rPr>
                    <w:rFonts w:ascii="Avenir Arabic Book" w:hAnsi="Avenir Arabic Book" w:cs="Avenir Arabic Book"/>
                    <w:sz w:val="16"/>
                    <w:szCs w:val="16"/>
                    <w:rtl/>
                  </w:rPr>
                </w:pPr>
                <w:r w:rsidRPr="00C00778">
                  <w:rPr>
                    <w:rStyle w:val="PlaceholderText"/>
                    <w:rFonts w:eastAsiaTheme="minorHAnsi"/>
                    <w:sz w:val="14"/>
                    <w:szCs w:val="14"/>
                  </w:rPr>
                  <w:t>Click or tap here to enter text.</w:t>
                </w:r>
              </w:p>
            </w:tc>
          </w:sdtContent>
        </w:sdt>
        <w:tc>
          <w:tcPr>
            <w:tcW w:w="1950" w:type="dxa"/>
            <w:shd w:val="clear" w:color="auto" w:fill="A6B1B8"/>
          </w:tcPr>
          <w:p w14:paraId="144E66B0" w14:textId="77777777" w:rsidR="00EC18F6" w:rsidRPr="00146A68" w:rsidRDefault="00EC18F6" w:rsidP="00EC18F6">
            <w:pPr>
              <w:jc w:val="right"/>
              <w:rPr>
                <w:rFonts w:ascii="Avenir Arabic Book" w:hAnsi="Avenir Arabic Book" w:cs="Avenir Arabic Book"/>
                <w:sz w:val="16"/>
                <w:szCs w:val="16"/>
                <w:rtl/>
              </w:rPr>
            </w:pPr>
            <w:r w:rsidRPr="00146A68">
              <w:rPr>
                <w:rFonts w:ascii="Avenir Arabic Book" w:hAnsi="Avenir Arabic Book" w:cs="Avenir Arabic Book"/>
                <w:sz w:val="16"/>
                <w:szCs w:val="16"/>
              </w:rPr>
              <w:t>Request Details:</w:t>
            </w:r>
          </w:p>
        </w:tc>
      </w:tr>
    </w:tbl>
    <w:p w14:paraId="422B6F82" w14:textId="77777777" w:rsidR="00EC18F6" w:rsidRDefault="00EC18F6" w:rsidP="00EC18F6">
      <w:pPr>
        <w:spacing w:after="0"/>
      </w:pPr>
    </w:p>
    <w:tbl>
      <w:tblPr>
        <w:tblStyle w:val="TableGrid1"/>
        <w:bidiVisual/>
        <w:tblW w:w="101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344"/>
      </w:tblGrid>
      <w:tr w:rsidR="0017429F" w:rsidRPr="0012115C" w14:paraId="6B71CF5F" w14:textId="77777777" w:rsidTr="0017429F">
        <w:trPr>
          <w:trHeight w:val="60"/>
        </w:trPr>
        <w:tc>
          <w:tcPr>
            <w:tcW w:w="4826" w:type="dxa"/>
          </w:tcPr>
          <w:p w14:paraId="6077589F" w14:textId="1316497E" w:rsidR="0017429F" w:rsidRPr="0012115C" w:rsidRDefault="0017429F" w:rsidP="0017429F">
            <w:pPr>
              <w:jc w:val="lowKashida"/>
              <w:rPr>
                <w:rFonts w:ascii="Avenir Arabic Book" w:hAnsi="Avenir Arabic Book" w:cs="Avenir Arabic Book"/>
                <w:color w:val="00B0F0"/>
                <w:sz w:val="12"/>
                <w:szCs w:val="12"/>
                <w:rtl/>
              </w:rPr>
            </w:pPr>
            <w:r w:rsidRPr="005641CE">
              <w:rPr>
                <w:rFonts w:ascii="Avenir Arabic Book" w:hAnsi="Avenir Arabic Book" w:cs="Avenir Arabic Book" w:hint="cs"/>
                <w:b/>
                <w:bCs/>
                <w:sz w:val="16"/>
                <w:szCs w:val="16"/>
                <w:rtl/>
              </w:rPr>
              <w:t xml:space="preserve">الشروط والأحكام: </w:t>
            </w:r>
          </w:p>
        </w:tc>
        <w:tc>
          <w:tcPr>
            <w:tcW w:w="5344" w:type="dxa"/>
          </w:tcPr>
          <w:p w14:paraId="5D8FA9CC" w14:textId="590E1AB3" w:rsidR="0017429F" w:rsidRPr="0012115C" w:rsidRDefault="0017429F" w:rsidP="0017429F">
            <w:pPr>
              <w:bidi w:val="0"/>
              <w:rPr>
                <w:rFonts w:ascii="Avenir Arabic Book" w:hAnsi="Avenir Arabic Book" w:cs="Avenir Arabic Book"/>
                <w:color w:val="00B0F0"/>
                <w:sz w:val="14"/>
                <w:szCs w:val="14"/>
              </w:rPr>
            </w:pPr>
            <w:r w:rsidRPr="005641CE">
              <w:rPr>
                <w:rFonts w:ascii="Avenir Arabic Book" w:hAnsi="Avenir Arabic Book" w:cs="Avenir Arabic Book"/>
                <w:b/>
                <w:bCs/>
                <w:sz w:val="16"/>
                <w:szCs w:val="16"/>
                <w:lang w:val="en-GB"/>
              </w:rPr>
              <w:t>Terms and Conditions:</w:t>
            </w:r>
          </w:p>
        </w:tc>
      </w:tr>
      <w:tr w:rsidR="0017429F" w:rsidRPr="0012115C" w14:paraId="1522A143" w14:textId="77777777" w:rsidTr="0017429F">
        <w:trPr>
          <w:trHeight w:val="60"/>
        </w:trPr>
        <w:tc>
          <w:tcPr>
            <w:tcW w:w="4826" w:type="dxa"/>
          </w:tcPr>
          <w:p w14:paraId="59C18B07" w14:textId="51949FDD"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يُعَدّ التقدم بطلب معلومات لأعضاء الحفظ من قبل عضو الحفظ إقراراً بهذه الشروط والأحكام ("الشروط والأحكام")، وتُعَدّ هذه الشروط والأحكام مكملة لشروط وأحكام العضوية التي وافق عليها عضو الحفظ مقدم الطلب عضو شركة مركز إيداع الأوراق المالية ("عضو المركز").</w:t>
            </w:r>
          </w:p>
        </w:tc>
        <w:tc>
          <w:tcPr>
            <w:tcW w:w="5344" w:type="dxa"/>
          </w:tcPr>
          <w:p w14:paraId="70FF81C7" w14:textId="34161E67"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 xml:space="preserve">The submission of Custody Members Information Request </w:t>
            </w:r>
            <w:proofErr w:type="gramStart"/>
            <w:r w:rsidRPr="0017429F">
              <w:rPr>
                <w:rFonts w:ascii="Avenir Arabic Book" w:hAnsi="Avenir Arabic Book" w:cs="Avenir Arabic Book"/>
                <w:sz w:val="10"/>
                <w:szCs w:val="10"/>
              </w:rPr>
              <w:t>shall be deemed</w:t>
            </w:r>
            <w:proofErr w:type="gramEnd"/>
            <w:r w:rsidRPr="0017429F">
              <w:rPr>
                <w:rFonts w:ascii="Avenir Arabic Book" w:hAnsi="Avenir Arabic Book" w:cs="Avenir Arabic Book"/>
                <w:sz w:val="10"/>
                <w:szCs w:val="10"/>
              </w:rPr>
              <w:t xml:space="preserve"> as an acknowledgement of these Terms and Conditions ("Terms and Conditions"), these Terms and Conditions shall be considered complementary to the Membership Terms and Conditions accepted by the applicant Securities Depository Center Custody Member ("Center Member").</w:t>
            </w:r>
          </w:p>
        </w:tc>
      </w:tr>
      <w:tr w:rsidR="0017429F" w:rsidRPr="0012115C" w14:paraId="3966E0E0" w14:textId="77777777" w:rsidTr="0017429F">
        <w:trPr>
          <w:trHeight w:val="60"/>
        </w:trPr>
        <w:tc>
          <w:tcPr>
            <w:tcW w:w="4826" w:type="dxa"/>
          </w:tcPr>
          <w:p w14:paraId="6E45C471" w14:textId="3910D0B6"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5344" w:type="dxa"/>
          </w:tcPr>
          <w:p w14:paraId="058E267B" w14:textId="42DF06D7"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The Center Member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p>
        </w:tc>
      </w:tr>
      <w:tr w:rsidR="0017429F" w:rsidRPr="0012115C" w14:paraId="0D672D0E" w14:textId="77777777" w:rsidTr="0017429F">
        <w:trPr>
          <w:trHeight w:val="60"/>
        </w:trPr>
        <w:tc>
          <w:tcPr>
            <w:tcW w:w="4826" w:type="dxa"/>
          </w:tcPr>
          <w:p w14:paraId="1DCB0B0A" w14:textId="18D1FF1F"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معلومات لأعضاء الحفظ من قبل عضو الحفظ والبيانات الواردة فيه والمستندات المرافقة له، التي يحددها إيداع من وقت لآخر.</w:t>
            </w:r>
          </w:p>
        </w:tc>
        <w:tc>
          <w:tcPr>
            <w:tcW w:w="5344" w:type="dxa"/>
          </w:tcPr>
          <w:p w14:paraId="11733FE7" w14:textId="7D6DF20B"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Terms and phrases used in the Terms and Conditions shall have the meanings given thereto in the Laws and Regulations unless the context requires otherwise, and for the purposes of these Terms and Conditions, the word "Application" shall mean the Custody Members Information Request, information contained therein, and documents attached thereto as Edaa determines from time to time.</w:t>
            </w:r>
            <w:r w:rsidRPr="0017429F">
              <w:rPr>
                <w:rFonts w:ascii="Avenir Arabic Book" w:hAnsi="Avenir Arabic Book" w:cs="Avenir Arabic Book"/>
                <w:sz w:val="10"/>
                <w:szCs w:val="10"/>
                <w:rtl/>
              </w:rPr>
              <w:t xml:space="preserve"> </w:t>
            </w:r>
          </w:p>
        </w:tc>
      </w:tr>
      <w:tr w:rsidR="0017429F" w:rsidRPr="0012115C" w14:paraId="1AE205AE" w14:textId="77777777" w:rsidTr="0017429F">
        <w:trPr>
          <w:trHeight w:val="60"/>
        </w:trPr>
        <w:tc>
          <w:tcPr>
            <w:tcW w:w="4826" w:type="dxa"/>
          </w:tcPr>
          <w:p w14:paraId="622875B3" w14:textId="6391BD91"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 xml:space="preserve">يتعهد عضو المركز بالاطلاع على الأنظمة واللوائح والالتزام بها. </w:t>
            </w:r>
          </w:p>
        </w:tc>
        <w:tc>
          <w:tcPr>
            <w:tcW w:w="5344" w:type="dxa"/>
          </w:tcPr>
          <w:p w14:paraId="453845FE" w14:textId="0A921C05"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Center Member undertakes to review Laws and Regulations and abide thereby.</w:t>
            </w:r>
          </w:p>
        </w:tc>
      </w:tr>
      <w:tr w:rsidR="0017429F" w:rsidRPr="0012115C" w14:paraId="7C93484F" w14:textId="77777777" w:rsidTr="0017429F">
        <w:trPr>
          <w:trHeight w:val="60"/>
        </w:trPr>
        <w:tc>
          <w:tcPr>
            <w:tcW w:w="4826" w:type="dxa"/>
          </w:tcPr>
          <w:p w14:paraId="0EB4F7E9" w14:textId="127A9B8B"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لا تتحمل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5344" w:type="dxa"/>
          </w:tcPr>
          <w:p w14:paraId="4F975B38" w14:textId="6CA7C7F1"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provided in the Application notwithstanding the nature thereof. The Center Member discharges Edaa, its board of directors, directors, officers, mother companies, and subsidiaries thereof form any liability, claims, losses, compensations, actions, or liability towards any person or entity, resulting directly or indirectly from the execution of the Application.</w:t>
            </w:r>
            <w:r w:rsidRPr="0017429F">
              <w:rPr>
                <w:rFonts w:ascii="Avenir Arabic Book" w:hAnsi="Avenir Arabic Book" w:cs="Avenir Arabic Book"/>
                <w:sz w:val="10"/>
                <w:szCs w:val="10"/>
                <w:rtl/>
              </w:rPr>
              <w:t xml:space="preserve"> </w:t>
            </w:r>
          </w:p>
        </w:tc>
      </w:tr>
      <w:tr w:rsidR="0017429F" w:rsidRPr="0012115C" w14:paraId="64B040CC" w14:textId="77777777" w:rsidTr="0017429F">
        <w:trPr>
          <w:trHeight w:val="60"/>
        </w:trPr>
        <w:tc>
          <w:tcPr>
            <w:tcW w:w="4826" w:type="dxa"/>
          </w:tcPr>
          <w:p w14:paraId="54B9F835" w14:textId="79BA8D60"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يتعهد عضو المركز بتقديم أي مستند آخر يحدده إيداع.</w:t>
            </w:r>
          </w:p>
        </w:tc>
        <w:tc>
          <w:tcPr>
            <w:tcW w:w="5344" w:type="dxa"/>
          </w:tcPr>
          <w:p w14:paraId="7D73F5F9" w14:textId="2C79E80D"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Center Member undertakes to provide Edaa with any documents specified by Edaa.</w:t>
            </w:r>
          </w:p>
        </w:tc>
      </w:tr>
      <w:tr w:rsidR="0017429F" w:rsidRPr="0012115C" w14:paraId="65CE8B40" w14:textId="77777777" w:rsidTr="0017429F">
        <w:trPr>
          <w:trHeight w:val="60"/>
        </w:trPr>
        <w:tc>
          <w:tcPr>
            <w:tcW w:w="4826" w:type="dxa"/>
          </w:tcPr>
          <w:p w14:paraId="3E30320F" w14:textId="708F29D9"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 xml:space="preserve">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الأشخاص المفوضين.   </w:t>
            </w:r>
          </w:p>
        </w:tc>
        <w:tc>
          <w:tcPr>
            <w:tcW w:w="5344" w:type="dxa"/>
          </w:tcPr>
          <w:p w14:paraId="59FD4F0D" w14:textId="7DF1D0B4" w:rsidR="0017429F" w:rsidRPr="0017429F" w:rsidRDefault="0017429F" w:rsidP="0017429F">
            <w:pPr>
              <w:pStyle w:val="ListParagraph"/>
              <w:numPr>
                <w:ilvl w:val="0"/>
                <w:numId w:val="8"/>
              </w:numPr>
              <w:bidi w:val="0"/>
              <w:ind w:left="340" w:hanging="270"/>
              <w:rPr>
                <w:rFonts w:ascii="Avenir Arabic Book" w:hAnsi="Avenir Arabic Book" w:cs="Avenir Arabic Book"/>
                <w:sz w:val="10"/>
                <w:szCs w:val="10"/>
              </w:rPr>
            </w:pPr>
            <w:r w:rsidRPr="0017429F">
              <w:rPr>
                <w:rFonts w:ascii="Avenir Arabic Book" w:hAnsi="Avenir Arabic Book" w:cs="Avenir Arabic Book"/>
                <w:sz w:val="10"/>
                <w:szCs w:val="10"/>
              </w:rPr>
              <w:t xml:space="preserve">The Center Member undertakes that the employee signing the Application </w:t>
            </w:r>
            <w:proofErr w:type="gramStart"/>
            <w:r w:rsidRPr="0017429F">
              <w:rPr>
                <w:rFonts w:ascii="Avenir Arabic Book" w:hAnsi="Avenir Arabic Book" w:cs="Avenir Arabic Book"/>
                <w:sz w:val="10"/>
                <w:szCs w:val="10"/>
              </w:rPr>
              <w:t>is duly authorized</w:t>
            </w:r>
            <w:proofErr w:type="gramEnd"/>
            <w:r w:rsidRPr="0017429F">
              <w:rPr>
                <w:rFonts w:ascii="Avenir Arabic Book" w:hAnsi="Avenir Arabic Book" w:cs="Avenir Arabic Book"/>
                <w:sz w:val="10"/>
                <w:szCs w:val="10"/>
              </w:rPr>
              <w:t xml:space="preserve"> to sign on such application and rectify the information provided therein; the Center Member shall also notify Edaa of any update on the delegated persons list.</w:t>
            </w:r>
          </w:p>
        </w:tc>
      </w:tr>
      <w:tr w:rsidR="0017429F" w:rsidRPr="0012115C" w14:paraId="256692B9" w14:textId="77777777" w:rsidTr="0017429F">
        <w:trPr>
          <w:trHeight w:val="60"/>
        </w:trPr>
        <w:tc>
          <w:tcPr>
            <w:tcW w:w="4826" w:type="dxa"/>
          </w:tcPr>
          <w:p w14:paraId="0D0F190C" w14:textId="08A32FC1"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يتعهد عضو المركز بسداد المقابل المالي الذي يحدده إيداع عن تنفيذ الطلب.</w:t>
            </w:r>
          </w:p>
        </w:tc>
        <w:tc>
          <w:tcPr>
            <w:tcW w:w="5344" w:type="dxa"/>
          </w:tcPr>
          <w:p w14:paraId="1740A0D4" w14:textId="1CB2C1DD"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Center Member shall pay fees specified by Edaa for the execution of the Application.</w:t>
            </w:r>
          </w:p>
        </w:tc>
      </w:tr>
      <w:tr w:rsidR="0017429F" w:rsidRPr="0012115C" w14:paraId="3235A0DC" w14:textId="77777777" w:rsidTr="0017429F">
        <w:trPr>
          <w:trHeight w:val="60"/>
        </w:trPr>
        <w:tc>
          <w:tcPr>
            <w:tcW w:w="4826" w:type="dxa"/>
          </w:tcPr>
          <w:p w14:paraId="52368673" w14:textId="04CE95A3"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لا تعَدّ إيداع مسؤولة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5344" w:type="dxa"/>
          </w:tcPr>
          <w:p w14:paraId="10D0B828" w14:textId="5D678D47"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17429F" w:rsidRPr="0012115C" w14:paraId="3B77E752" w14:textId="77777777" w:rsidTr="0017429F">
        <w:trPr>
          <w:trHeight w:val="60"/>
        </w:trPr>
        <w:tc>
          <w:tcPr>
            <w:tcW w:w="4826" w:type="dxa"/>
          </w:tcPr>
          <w:p w14:paraId="6A9C0B7B" w14:textId="6354E142"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يقدم عضو المركز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5344" w:type="dxa"/>
          </w:tcPr>
          <w:p w14:paraId="7F715FDF" w14:textId="00EA64D6"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Center Member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17429F" w:rsidRPr="0012115C" w14:paraId="64092632" w14:textId="77777777" w:rsidTr="0017429F">
        <w:trPr>
          <w:trHeight w:val="60"/>
        </w:trPr>
        <w:tc>
          <w:tcPr>
            <w:tcW w:w="4826" w:type="dxa"/>
          </w:tcPr>
          <w:p w14:paraId="5BCE71E9" w14:textId="17757E04"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5344" w:type="dxa"/>
          </w:tcPr>
          <w:p w14:paraId="19F4EBDC" w14:textId="06583FB8"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r w:rsidRPr="0017429F">
              <w:rPr>
                <w:rFonts w:ascii="Avenir Arabic Book" w:hAnsi="Avenir Arabic Book" w:cs="Avenir Arabic Book"/>
                <w:sz w:val="10"/>
                <w:szCs w:val="10"/>
              </w:rPr>
              <w:t xml:space="preserve">The Application </w:t>
            </w:r>
            <w:proofErr w:type="gramStart"/>
            <w:r w:rsidRPr="0017429F">
              <w:rPr>
                <w:rFonts w:ascii="Avenir Arabic Book" w:hAnsi="Avenir Arabic Book" w:cs="Avenir Arabic Book"/>
                <w:sz w:val="10"/>
                <w:szCs w:val="10"/>
              </w:rPr>
              <w:t>should be received</w:t>
            </w:r>
            <w:proofErr w:type="gramEnd"/>
            <w:r w:rsidRPr="0017429F">
              <w:rPr>
                <w:rFonts w:ascii="Avenir Arabic Book" w:hAnsi="Avenir Arabic Book" w:cs="Avenir Arabic Book"/>
                <w:sz w:val="10"/>
                <w:szCs w:val="10"/>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17429F" w:rsidRPr="0012115C" w14:paraId="00E473E1" w14:textId="77777777" w:rsidTr="0017429F">
        <w:trPr>
          <w:trHeight w:val="60"/>
        </w:trPr>
        <w:tc>
          <w:tcPr>
            <w:tcW w:w="4826" w:type="dxa"/>
          </w:tcPr>
          <w:p w14:paraId="7C245AD1" w14:textId="1B09B2D7"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5344" w:type="dxa"/>
          </w:tcPr>
          <w:p w14:paraId="19BCF3DF" w14:textId="5BC7F3D1" w:rsidR="0017429F" w:rsidRPr="0017429F" w:rsidRDefault="0017429F" w:rsidP="0017429F">
            <w:pPr>
              <w:pStyle w:val="ListParagraph"/>
              <w:numPr>
                <w:ilvl w:val="0"/>
                <w:numId w:val="8"/>
              </w:numPr>
              <w:bidi w:val="0"/>
              <w:ind w:left="340" w:hanging="270"/>
              <w:rPr>
                <w:rFonts w:ascii="Avenir Arabic Book" w:hAnsi="Avenir Arabic Book" w:cs="Avenir Arabic Book"/>
                <w:sz w:val="10"/>
                <w:szCs w:val="10"/>
              </w:rPr>
            </w:pPr>
            <w:r w:rsidRPr="0017429F">
              <w:rPr>
                <w:rFonts w:ascii="Avenir Arabic Book" w:hAnsi="Avenir Arabic Book" w:cs="Avenir Arabic Book"/>
                <w:sz w:val="10"/>
                <w:szCs w:val="10"/>
              </w:rPr>
              <w:t xml:space="preserve">Application </w:t>
            </w:r>
            <w:proofErr w:type="gramStart"/>
            <w:r w:rsidRPr="0017429F">
              <w:rPr>
                <w:rFonts w:ascii="Avenir Arabic Book" w:hAnsi="Avenir Arabic Book" w:cs="Avenir Arabic Book"/>
                <w:sz w:val="10"/>
                <w:szCs w:val="10"/>
              </w:rPr>
              <w:t>may not be deemed</w:t>
            </w:r>
            <w:proofErr w:type="gramEnd"/>
            <w:r w:rsidRPr="0017429F">
              <w:rPr>
                <w:rFonts w:ascii="Avenir Arabic Book" w:hAnsi="Avenir Arabic Book" w:cs="Avenir Arabic Book"/>
                <w:sz w:val="10"/>
                <w:szCs w:val="10"/>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17429F" w:rsidRPr="0012115C" w14:paraId="58132D09" w14:textId="77777777" w:rsidTr="0017429F">
        <w:trPr>
          <w:trHeight w:val="60"/>
        </w:trPr>
        <w:tc>
          <w:tcPr>
            <w:tcW w:w="4826" w:type="dxa"/>
          </w:tcPr>
          <w:p w14:paraId="45301170" w14:textId="6AE4FF66"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يخضع أي نزاع ينشأ من جراء تطبيق الشروط والأحكام للجهة القضائية المختصة بالمملكة.</w:t>
            </w:r>
          </w:p>
        </w:tc>
        <w:tc>
          <w:tcPr>
            <w:tcW w:w="5344" w:type="dxa"/>
          </w:tcPr>
          <w:p w14:paraId="6019C7CF" w14:textId="07761DD1" w:rsidR="0017429F" w:rsidRPr="0017429F" w:rsidRDefault="0017429F" w:rsidP="0017429F">
            <w:pPr>
              <w:pStyle w:val="ListParagraph"/>
              <w:numPr>
                <w:ilvl w:val="0"/>
                <w:numId w:val="8"/>
              </w:numPr>
              <w:bidi w:val="0"/>
              <w:ind w:left="340" w:hanging="270"/>
              <w:rPr>
                <w:rFonts w:ascii="Avenir Arabic Book" w:hAnsi="Avenir Arabic Book" w:cs="Avenir Arabic Book"/>
                <w:sz w:val="10"/>
                <w:szCs w:val="10"/>
              </w:rPr>
            </w:pPr>
            <w:r w:rsidRPr="0017429F">
              <w:rPr>
                <w:rFonts w:ascii="Avenir Arabic Book" w:hAnsi="Avenir Arabic Book" w:cs="Avenir Arabic Book"/>
                <w:sz w:val="10"/>
                <w:szCs w:val="10"/>
              </w:rPr>
              <w:t xml:space="preserve">Any dispute arising out of the application of these Terms and Conditions </w:t>
            </w:r>
            <w:proofErr w:type="gramStart"/>
            <w:r w:rsidRPr="0017429F">
              <w:rPr>
                <w:rFonts w:ascii="Avenir Arabic Book" w:hAnsi="Avenir Arabic Book" w:cs="Avenir Arabic Book"/>
                <w:sz w:val="10"/>
                <w:szCs w:val="10"/>
              </w:rPr>
              <w:t>shall be referred</w:t>
            </w:r>
            <w:proofErr w:type="gramEnd"/>
            <w:r w:rsidRPr="0017429F">
              <w:rPr>
                <w:rFonts w:ascii="Avenir Arabic Book" w:hAnsi="Avenir Arabic Book" w:cs="Avenir Arabic Book"/>
                <w:sz w:val="10"/>
                <w:szCs w:val="10"/>
              </w:rPr>
              <w:t xml:space="preserve"> to the competent judicial authority in the Kingdom.</w:t>
            </w:r>
          </w:p>
        </w:tc>
      </w:tr>
      <w:tr w:rsidR="0017429F" w:rsidRPr="0012115C" w14:paraId="5508F648" w14:textId="77777777" w:rsidTr="0017429F">
        <w:trPr>
          <w:trHeight w:val="60"/>
        </w:trPr>
        <w:tc>
          <w:tcPr>
            <w:tcW w:w="4826" w:type="dxa"/>
          </w:tcPr>
          <w:p w14:paraId="298F65FC" w14:textId="1E84DB18"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c>
          <w:tcPr>
            <w:tcW w:w="5344" w:type="dxa"/>
          </w:tcPr>
          <w:p w14:paraId="7D482D90" w14:textId="03C28F37" w:rsidR="0017429F" w:rsidRPr="0017429F" w:rsidRDefault="0017429F" w:rsidP="0017429F">
            <w:pPr>
              <w:pStyle w:val="ListParagraph"/>
              <w:numPr>
                <w:ilvl w:val="0"/>
                <w:numId w:val="8"/>
              </w:numPr>
              <w:bidi w:val="0"/>
              <w:spacing w:line="276" w:lineRule="auto"/>
              <w:ind w:left="340" w:hanging="270"/>
              <w:jc w:val="mediumKashida"/>
              <w:rPr>
                <w:rFonts w:ascii="Avenir Arabic Book" w:hAnsi="Avenir Arabic Book" w:cs="Avenir Arabic Book"/>
                <w:sz w:val="10"/>
                <w:szCs w:val="10"/>
              </w:rPr>
            </w:pPr>
            <w:proofErr w:type="gramStart"/>
            <w:r w:rsidRPr="0017429F">
              <w:rPr>
                <w:rFonts w:ascii="Avenir Arabic Book" w:hAnsi="Avenir Arabic Book" w:cs="Avenir Arabic Book"/>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17429F" w:rsidRPr="0012115C" w14:paraId="2F815C43" w14:textId="77777777" w:rsidTr="0017429F">
        <w:trPr>
          <w:trHeight w:val="60"/>
        </w:trPr>
        <w:tc>
          <w:tcPr>
            <w:tcW w:w="4826" w:type="dxa"/>
          </w:tcPr>
          <w:p w14:paraId="6E95A6E6" w14:textId="538AC88F" w:rsidR="0017429F" w:rsidRPr="00EC18F6" w:rsidRDefault="0017429F" w:rsidP="0017429F">
            <w:pPr>
              <w:pStyle w:val="ListParagraph"/>
              <w:numPr>
                <w:ilvl w:val="0"/>
                <w:numId w:val="9"/>
              </w:numPr>
              <w:ind w:left="340" w:hanging="270"/>
              <w:jc w:val="lowKashida"/>
              <w:rPr>
                <w:rFonts w:ascii="Avenir Arabic Book" w:hAnsi="Avenir Arabic Book" w:cs="Avenir Arabic Book"/>
                <w:sz w:val="12"/>
                <w:szCs w:val="12"/>
                <w:rtl/>
              </w:rPr>
            </w:pPr>
            <w:r w:rsidRPr="00EC18F6">
              <w:rPr>
                <w:rFonts w:ascii="Avenir Arabic Book" w:hAnsi="Avenir Arabic Book" w:cs="Avenir Arabic Book"/>
                <w:sz w:val="12"/>
                <w:szCs w:val="12"/>
                <w:rtl/>
              </w:rPr>
              <w:t>تفسَّر هذه الشروط والأحكام طبقاً لأنظمة وقوانين المملكة العربية السعودية السارية وتخضع لها.</w:t>
            </w:r>
          </w:p>
        </w:tc>
        <w:tc>
          <w:tcPr>
            <w:tcW w:w="5344" w:type="dxa"/>
          </w:tcPr>
          <w:p w14:paraId="7E30C1A2" w14:textId="0B544F05" w:rsidR="0017429F" w:rsidRPr="0017429F" w:rsidRDefault="0017429F" w:rsidP="0017429F">
            <w:pPr>
              <w:pStyle w:val="ListParagraph"/>
              <w:numPr>
                <w:ilvl w:val="0"/>
                <w:numId w:val="8"/>
              </w:numPr>
              <w:bidi w:val="0"/>
              <w:ind w:left="340" w:hanging="270"/>
              <w:rPr>
                <w:rFonts w:ascii="Avenir Arabic Book" w:hAnsi="Avenir Arabic Book" w:cs="Avenir Arabic Book"/>
                <w:sz w:val="10"/>
                <w:szCs w:val="10"/>
              </w:rPr>
            </w:pPr>
            <w:r w:rsidRPr="0017429F">
              <w:rPr>
                <w:rFonts w:ascii="Avenir Arabic Book" w:hAnsi="Avenir Arabic Book" w:cs="Avenir Arabic Book"/>
                <w:sz w:val="10"/>
                <w:szCs w:val="10"/>
              </w:rPr>
              <w:t>These Terms and Conditions shall be construed and applied in accordance with the laws and regulations of the Kingdom of Saudi Arabia</w:t>
            </w:r>
          </w:p>
        </w:tc>
      </w:tr>
    </w:tbl>
    <w:p w14:paraId="5F4661AD" w14:textId="77777777" w:rsidR="0017429F" w:rsidRPr="0017429F" w:rsidRDefault="0017429F" w:rsidP="0017429F">
      <w:pPr>
        <w:spacing w:after="0"/>
        <w:rPr>
          <w:sz w:val="12"/>
          <w:szCs w:val="12"/>
        </w:rPr>
      </w:pPr>
    </w:p>
    <w:tbl>
      <w:tblPr>
        <w:tblStyle w:val="TableGrid1"/>
        <w:bidiVisual/>
        <w:tblW w:w="101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2542"/>
        <w:gridCol w:w="2543"/>
      </w:tblGrid>
      <w:tr w:rsidR="00C52844" w:rsidRPr="0012115C" w14:paraId="0BCBCCB5" w14:textId="77777777" w:rsidTr="0017429F">
        <w:trPr>
          <w:trHeight w:val="60"/>
        </w:trPr>
        <w:tc>
          <w:tcPr>
            <w:tcW w:w="5085" w:type="dxa"/>
          </w:tcPr>
          <w:p w14:paraId="0F6E1B9C" w14:textId="6063ED30" w:rsidR="00C52844" w:rsidRPr="00C52844" w:rsidRDefault="00C52844" w:rsidP="00C52844">
            <w:pPr>
              <w:jc w:val="center"/>
              <w:rPr>
                <w:rFonts w:ascii="Avenir Arabic Book" w:hAnsi="Avenir Arabic Book" w:cs="Avenir Arabic Book"/>
                <w:color w:val="7D2DEB"/>
                <w:sz w:val="16"/>
                <w:szCs w:val="16"/>
                <w:rtl/>
              </w:rPr>
            </w:pPr>
            <w:r w:rsidRPr="00C52844">
              <w:rPr>
                <w:rFonts w:ascii="Avenir Arabic Book" w:hAnsi="Avenir Arabic Book" w:cs="Avenir Arabic Book"/>
                <w:color w:val="7D2DEB"/>
                <w:sz w:val="16"/>
                <w:szCs w:val="16"/>
                <w:rtl/>
              </w:rPr>
              <w:t>اسم الشخص المفوض لدى عضو المركز</w:t>
            </w:r>
          </w:p>
        </w:tc>
        <w:tc>
          <w:tcPr>
            <w:tcW w:w="2542" w:type="dxa"/>
          </w:tcPr>
          <w:p w14:paraId="0E25EA02" w14:textId="7938C3E1" w:rsidR="00C52844" w:rsidRPr="00C52844" w:rsidRDefault="00C52844" w:rsidP="0017429F">
            <w:pPr>
              <w:bidi w:val="0"/>
              <w:jc w:val="center"/>
              <w:rPr>
                <w:rFonts w:ascii="Avenir Arabic Book" w:hAnsi="Avenir Arabic Book" w:cs="Avenir Arabic Book"/>
                <w:color w:val="7D2DEB"/>
                <w:sz w:val="16"/>
                <w:szCs w:val="16"/>
                <w:rtl/>
              </w:rPr>
            </w:pPr>
            <w:r w:rsidRPr="00C52844">
              <w:rPr>
                <w:rFonts w:ascii="Avenir Arabic Book" w:hAnsi="Avenir Arabic Book" w:cs="Avenir Arabic Book"/>
                <w:color w:val="7D2DEB"/>
                <w:sz w:val="16"/>
                <w:szCs w:val="16"/>
                <w:rtl/>
              </w:rPr>
              <w:t>التوقيع</w:t>
            </w:r>
          </w:p>
        </w:tc>
        <w:tc>
          <w:tcPr>
            <w:tcW w:w="2543" w:type="dxa"/>
          </w:tcPr>
          <w:p w14:paraId="5F8EFEA4" w14:textId="41C19B6A" w:rsidR="00C52844" w:rsidRPr="00C52844" w:rsidRDefault="00C52844" w:rsidP="0017429F">
            <w:pPr>
              <w:bidi w:val="0"/>
              <w:jc w:val="center"/>
              <w:rPr>
                <w:rFonts w:ascii="Avenir Arabic Book" w:hAnsi="Avenir Arabic Book" w:cs="Avenir Arabic Book"/>
                <w:color w:val="7D2DEB"/>
                <w:sz w:val="16"/>
                <w:szCs w:val="16"/>
                <w:rtl/>
              </w:rPr>
            </w:pPr>
            <w:r w:rsidRPr="00C52844">
              <w:rPr>
                <w:rFonts w:ascii="Avenir Arabic Book" w:hAnsi="Avenir Arabic Book" w:cs="Avenir Arabic Book"/>
                <w:color w:val="7D2DEB"/>
                <w:sz w:val="16"/>
                <w:szCs w:val="16"/>
                <w:rtl/>
              </w:rPr>
              <w:t>الختم الرسمي</w:t>
            </w:r>
          </w:p>
        </w:tc>
      </w:tr>
      <w:tr w:rsidR="00C52844" w:rsidRPr="0012115C" w14:paraId="0D732A52" w14:textId="77777777" w:rsidTr="004B590F">
        <w:trPr>
          <w:trHeight w:val="368"/>
        </w:trPr>
        <w:tc>
          <w:tcPr>
            <w:tcW w:w="5085" w:type="dxa"/>
          </w:tcPr>
          <w:p w14:paraId="782F9A8B" w14:textId="56C50DBE" w:rsidR="00C52844" w:rsidRPr="0012115C" w:rsidRDefault="00C52844" w:rsidP="0017429F">
            <w:pPr>
              <w:bidi w:val="0"/>
              <w:jc w:val="center"/>
              <w:rPr>
                <w:rFonts w:ascii="Avenir Arabic Book" w:hAnsi="Avenir Arabic Book" w:cs="Avenir Arabic Book"/>
                <w:color w:val="00B0F0"/>
                <w:sz w:val="14"/>
                <w:szCs w:val="14"/>
              </w:rPr>
            </w:pPr>
            <w:r w:rsidRPr="00C52844">
              <w:rPr>
                <w:rFonts w:ascii="Avenir Arabic Book" w:hAnsi="Avenir Arabic Book" w:cs="Avenir Arabic Book"/>
                <w:color w:val="A6B1B8"/>
                <w:sz w:val="16"/>
                <w:szCs w:val="16"/>
              </w:rPr>
              <w:t>Authorized Person Name</w:t>
            </w:r>
          </w:p>
        </w:tc>
        <w:tc>
          <w:tcPr>
            <w:tcW w:w="2542" w:type="dxa"/>
          </w:tcPr>
          <w:p w14:paraId="5548AF52" w14:textId="2499D312" w:rsidR="00C52844" w:rsidRPr="00C52844" w:rsidRDefault="00C52844" w:rsidP="0017429F">
            <w:pPr>
              <w:bidi w:val="0"/>
              <w:jc w:val="center"/>
              <w:rPr>
                <w:rFonts w:ascii="Avenir Arabic Book" w:hAnsi="Avenir Arabic Book" w:cs="Avenir Arabic Book"/>
                <w:sz w:val="14"/>
                <w:szCs w:val="14"/>
              </w:rPr>
            </w:pPr>
            <w:r w:rsidRPr="00C52844">
              <w:rPr>
                <w:rFonts w:ascii="Avenir Arabic Book" w:hAnsi="Avenir Arabic Book" w:cs="Avenir Arabic Book"/>
                <w:color w:val="A6B1B8"/>
                <w:sz w:val="16"/>
                <w:szCs w:val="16"/>
              </w:rPr>
              <w:t>Signature</w:t>
            </w:r>
          </w:p>
        </w:tc>
        <w:tc>
          <w:tcPr>
            <w:tcW w:w="2543" w:type="dxa"/>
          </w:tcPr>
          <w:p w14:paraId="4C525427" w14:textId="78279704" w:rsidR="00C52844" w:rsidRPr="00C52844" w:rsidRDefault="00C52844" w:rsidP="0017429F">
            <w:pPr>
              <w:bidi w:val="0"/>
              <w:jc w:val="center"/>
              <w:rPr>
                <w:rFonts w:ascii="Avenir Arabic Book" w:hAnsi="Avenir Arabic Book" w:cs="Avenir Arabic Book"/>
                <w:sz w:val="14"/>
                <w:szCs w:val="14"/>
              </w:rPr>
            </w:pPr>
            <w:r w:rsidRPr="00C52844">
              <w:rPr>
                <w:rFonts w:ascii="Avenir Arabic Book" w:hAnsi="Avenir Arabic Book" w:cs="Avenir Arabic Book"/>
                <w:color w:val="A6B1B8"/>
                <w:sz w:val="16"/>
                <w:szCs w:val="16"/>
              </w:rPr>
              <w:t>Official Stamp</w:t>
            </w:r>
          </w:p>
        </w:tc>
      </w:tr>
      <w:tr w:rsidR="0017429F" w:rsidRPr="0012115C" w14:paraId="52B3446A" w14:textId="77777777" w:rsidTr="00146A68">
        <w:trPr>
          <w:trHeight w:val="423"/>
        </w:trPr>
        <w:tc>
          <w:tcPr>
            <w:tcW w:w="5085" w:type="dxa"/>
            <w:vAlign w:val="center"/>
          </w:tcPr>
          <w:p w14:paraId="544E1B57" w14:textId="53EBE51E" w:rsidR="0017429F" w:rsidRPr="0012115C" w:rsidRDefault="00146A68" w:rsidP="00146A68">
            <w:pPr>
              <w:bidi w:val="0"/>
              <w:jc w:val="center"/>
              <w:rPr>
                <w:rFonts w:ascii="Avenir Arabic Book" w:hAnsi="Avenir Arabic Book" w:cs="Avenir Arabic Book"/>
                <w:color w:val="00B0F0"/>
                <w:sz w:val="14"/>
                <w:szCs w:val="14"/>
              </w:rPr>
            </w:pPr>
            <w:r w:rsidRPr="0012115C">
              <w:rPr>
                <w:rFonts w:ascii="Avenir Arabic Book" w:hAnsi="Avenir Arabic Book" w:cs="Avenir Arabic Book"/>
                <w:color w:val="000000" w:themeColor="text1"/>
                <w:sz w:val="16"/>
                <w:szCs w:val="16"/>
                <w:rtl/>
              </w:rPr>
              <w:t>___________</w:t>
            </w:r>
            <w:r w:rsidRPr="0012115C">
              <w:rPr>
                <w:rFonts w:ascii="Avenir Arabic Book" w:hAnsi="Avenir Arabic Book" w:cs="Avenir Arabic Book"/>
                <w:color w:val="000000" w:themeColor="text1"/>
                <w:sz w:val="16"/>
                <w:szCs w:val="16"/>
              </w:rPr>
              <w:t>______</w:t>
            </w:r>
            <w:r w:rsidRPr="0012115C">
              <w:rPr>
                <w:rFonts w:ascii="Avenir Arabic Book" w:hAnsi="Avenir Arabic Book" w:cs="Avenir Arabic Book"/>
                <w:color w:val="000000" w:themeColor="text1"/>
                <w:sz w:val="16"/>
                <w:szCs w:val="16"/>
                <w:rtl/>
              </w:rPr>
              <w:t>________</w:t>
            </w:r>
          </w:p>
        </w:tc>
        <w:tc>
          <w:tcPr>
            <w:tcW w:w="2542" w:type="dxa"/>
            <w:vAlign w:val="center"/>
          </w:tcPr>
          <w:p w14:paraId="537BB3CB" w14:textId="2E155F7D" w:rsidR="0017429F" w:rsidRPr="0012115C" w:rsidRDefault="0017429F" w:rsidP="00146A68">
            <w:pPr>
              <w:bidi w:val="0"/>
              <w:jc w:val="center"/>
              <w:rPr>
                <w:rFonts w:ascii="Avenir Arabic Book" w:hAnsi="Avenir Arabic Book" w:cs="Avenir Arabic Book"/>
                <w:color w:val="7D2DEB"/>
                <w:sz w:val="16"/>
                <w:szCs w:val="16"/>
              </w:rPr>
            </w:pPr>
            <w:r w:rsidRPr="0012115C">
              <w:rPr>
                <w:rFonts w:ascii="Avenir Arabic Book" w:hAnsi="Avenir Arabic Book" w:cs="Avenir Arabic Book"/>
                <w:color w:val="000000" w:themeColor="text1"/>
                <w:sz w:val="16"/>
                <w:szCs w:val="16"/>
                <w:rtl/>
              </w:rPr>
              <w:t>________</w:t>
            </w:r>
            <w:r w:rsidRPr="0012115C">
              <w:rPr>
                <w:rFonts w:ascii="Avenir Arabic Book" w:hAnsi="Avenir Arabic Book" w:cs="Avenir Arabic Book"/>
                <w:color w:val="000000" w:themeColor="text1"/>
                <w:sz w:val="16"/>
                <w:szCs w:val="16"/>
              </w:rPr>
              <w:t>___</w:t>
            </w:r>
            <w:r w:rsidRPr="0012115C">
              <w:rPr>
                <w:rFonts w:ascii="Avenir Arabic Book" w:hAnsi="Avenir Arabic Book" w:cs="Avenir Arabic Book"/>
                <w:color w:val="000000" w:themeColor="text1"/>
                <w:sz w:val="16"/>
                <w:szCs w:val="16"/>
                <w:rtl/>
              </w:rPr>
              <w:t>____________</w:t>
            </w:r>
          </w:p>
        </w:tc>
        <w:tc>
          <w:tcPr>
            <w:tcW w:w="2543" w:type="dxa"/>
            <w:vAlign w:val="center"/>
          </w:tcPr>
          <w:p w14:paraId="4BAD4EC2" w14:textId="77777777" w:rsidR="0017429F" w:rsidRPr="0012115C" w:rsidRDefault="0017429F" w:rsidP="00146A68">
            <w:pPr>
              <w:bidi w:val="0"/>
              <w:jc w:val="center"/>
              <w:rPr>
                <w:rFonts w:ascii="Avenir Arabic Book" w:hAnsi="Avenir Arabic Book" w:cs="Avenir Arabic Book"/>
                <w:color w:val="7D2DEB"/>
                <w:sz w:val="16"/>
                <w:szCs w:val="16"/>
              </w:rPr>
            </w:pPr>
          </w:p>
        </w:tc>
      </w:tr>
    </w:tbl>
    <w:p w14:paraId="6DEC08D2" w14:textId="77777777" w:rsidR="00146A68" w:rsidRDefault="00146A68" w:rsidP="00146A68">
      <w:pPr>
        <w:spacing w:after="0"/>
      </w:pPr>
    </w:p>
    <w:tbl>
      <w:tblPr>
        <w:tblStyle w:val="TableGrid1"/>
        <w:bidiVisual/>
        <w:tblW w:w="1017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855"/>
        <w:gridCol w:w="4230"/>
      </w:tblGrid>
      <w:tr w:rsidR="00146A68" w:rsidRPr="0012115C" w14:paraId="281060F8" w14:textId="77777777" w:rsidTr="00146A68">
        <w:trPr>
          <w:trHeight w:val="270"/>
        </w:trPr>
        <w:tc>
          <w:tcPr>
            <w:tcW w:w="5085" w:type="dxa"/>
            <w:shd w:val="clear" w:color="auto" w:fill="001F33"/>
            <w:vAlign w:val="center"/>
          </w:tcPr>
          <w:p w14:paraId="7A7D3F38" w14:textId="6EC4AB19" w:rsidR="00146A68" w:rsidRPr="00146A68" w:rsidRDefault="00146A68" w:rsidP="00146A68">
            <w:pPr>
              <w:jc w:val="both"/>
              <w:rPr>
                <w:rFonts w:ascii="Avenir Arabic Book" w:hAnsi="Avenir Arabic Book" w:cs="Avenir Arabic Book"/>
                <w:b/>
                <w:bCs/>
                <w:color w:val="FFFFFF" w:themeColor="background1"/>
                <w:sz w:val="16"/>
                <w:szCs w:val="16"/>
                <w:rtl/>
              </w:rPr>
            </w:pPr>
            <w:r w:rsidRPr="00146A68">
              <w:rPr>
                <w:rFonts w:ascii="Avenir Arabic Book" w:hAnsi="Avenir Arabic Book" w:cs="Avenir Arabic Book" w:hint="cs"/>
                <w:b/>
                <w:bCs/>
                <w:color w:val="FFFFFF" w:themeColor="background1"/>
                <w:sz w:val="16"/>
                <w:szCs w:val="16"/>
                <w:rtl/>
              </w:rPr>
              <w:t xml:space="preserve">لاستخدام إيداع: </w:t>
            </w:r>
          </w:p>
        </w:tc>
        <w:tc>
          <w:tcPr>
            <w:tcW w:w="5085" w:type="dxa"/>
            <w:gridSpan w:val="2"/>
            <w:shd w:val="clear" w:color="auto" w:fill="001F33"/>
            <w:vAlign w:val="center"/>
          </w:tcPr>
          <w:p w14:paraId="06DB59CA" w14:textId="7C76D54A" w:rsidR="00146A68" w:rsidRPr="00146A68" w:rsidRDefault="00146A68" w:rsidP="00146A68">
            <w:pPr>
              <w:bidi w:val="0"/>
              <w:jc w:val="both"/>
              <w:rPr>
                <w:rFonts w:ascii="Avenir Arabic Book" w:hAnsi="Avenir Arabic Book" w:cs="Avenir Arabic Book"/>
                <w:b/>
                <w:bCs/>
                <w:color w:val="FFFFFF" w:themeColor="background1"/>
                <w:sz w:val="16"/>
                <w:szCs w:val="16"/>
              </w:rPr>
            </w:pPr>
            <w:r w:rsidRPr="00146A68">
              <w:rPr>
                <w:rFonts w:ascii="Avenir Arabic Book" w:hAnsi="Avenir Arabic Book" w:cs="Avenir Arabic Book"/>
                <w:b/>
                <w:bCs/>
                <w:color w:val="FFFFFF" w:themeColor="background1"/>
                <w:sz w:val="16"/>
                <w:szCs w:val="16"/>
              </w:rPr>
              <w:t>For Edaa Use:</w:t>
            </w:r>
          </w:p>
        </w:tc>
      </w:tr>
      <w:tr w:rsidR="00146A68" w:rsidRPr="0012115C" w14:paraId="2B6965E8" w14:textId="77777777" w:rsidTr="00146A68">
        <w:trPr>
          <w:trHeight w:val="288"/>
        </w:trPr>
        <w:tc>
          <w:tcPr>
            <w:tcW w:w="5940" w:type="dxa"/>
            <w:gridSpan w:val="2"/>
            <w:shd w:val="clear" w:color="auto" w:fill="auto"/>
            <w:vAlign w:val="center"/>
          </w:tcPr>
          <w:p w14:paraId="2B218916" w14:textId="2BAB7CC3" w:rsidR="00146A68" w:rsidRPr="00C52844" w:rsidRDefault="00146A68" w:rsidP="00146A68">
            <w:pPr>
              <w:tabs>
                <w:tab w:val="right" w:pos="5720"/>
              </w:tabs>
              <w:jc w:val="both"/>
              <w:rPr>
                <w:rFonts w:ascii="Avenir Arabic Book" w:hAnsi="Avenir Arabic Book" w:cs="Avenir Arabic Book"/>
                <w:sz w:val="16"/>
                <w:szCs w:val="16"/>
                <w:rtl/>
              </w:rPr>
            </w:pPr>
            <w:r w:rsidRPr="00C52844">
              <w:rPr>
                <w:rFonts w:ascii="Avenir Arabic Book" w:hAnsi="Avenir Arabic Book" w:cs="Avenir Arabic Book" w:hint="cs"/>
                <w:sz w:val="16"/>
                <w:szCs w:val="16"/>
                <w:rtl/>
              </w:rPr>
              <w:t>اسم مستلم الطلب: ......................................................................</w:t>
            </w:r>
            <w:r w:rsidRPr="00C52844">
              <w:rPr>
                <w:rFonts w:ascii="Avenir Arabic Book" w:hAnsi="Avenir Arabic Book" w:cs="Avenir Arabic Book"/>
                <w:sz w:val="16"/>
                <w:szCs w:val="16"/>
              </w:rPr>
              <w:tab/>
              <w:t>Request Received by:</w:t>
            </w:r>
          </w:p>
        </w:tc>
        <w:tc>
          <w:tcPr>
            <w:tcW w:w="4230" w:type="dxa"/>
            <w:shd w:val="clear" w:color="auto" w:fill="auto"/>
            <w:vAlign w:val="center"/>
          </w:tcPr>
          <w:p w14:paraId="4094E6DC" w14:textId="6405D03F" w:rsidR="00146A68" w:rsidRPr="00C52844" w:rsidRDefault="00146A68" w:rsidP="00146A68">
            <w:pPr>
              <w:tabs>
                <w:tab w:val="right" w:pos="4010"/>
              </w:tabs>
              <w:rPr>
                <w:rFonts w:ascii="Avenir Arabic Book" w:hAnsi="Avenir Arabic Book" w:cs="Avenir Arabic Book"/>
                <w:sz w:val="16"/>
                <w:szCs w:val="16"/>
              </w:rPr>
            </w:pPr>
            <w:r w:rsidRPr="00C52844">
              <w:rPr>
                <w:rFonts w:ascii="Avenir Arabic Book" w:hAnsi="Avenir Arabic Book" w:cs="Avenir Arabic Book" w:hint="cs"/>
                <w:sz w:val="16"/>
                <w:szCs w:val="16"/>
                <w:rtl/>
              </w:rPr>
              <w:t xml:space="preserve">التوقيع: </w:t>
            </w:r>
            <w:r w:rsidRPr="00C52844">
              <w:rPr>
                <w:rFonts w:ascii="Avenir Arabic Book" w:hAnsi="Avenir Arabic Book" w:cs="Avenir Arabic Book"/>
                <w:sz w:val="16"/>
                <w:szCs w:val="16"/>
              </w:rPr>
              <w:tab/>
              <w:t xml:space="preserve">Signature: </w:t>
            </w:r>
          </w:p>
        </w:tc>
      </w:tr>
      <w:tr w:rsidR="00146A68" w:rsidRPr="0012115C" w14:paraId="1CDBE493" w14:textId="77777777" w:rsidTr="00146A68">
        <w:trPr>
          <w:trHeight w:val="288"/>
        </w:trPr>
        <w:tc>
          <w:tcPr>
            <w:tcW w:w="5940" w:type="dxa"/>
            <w:gridSpan w:val="2"/>
            <w:shd w:val="clear" w:color="auto" w:fill="auto"/>
            <w:vAlign w:val="center"/>
          </w:tcPr>
          <w:p w14:paraId="690E4400" w14:textId="077A2523" w:rsidR="00146A68" w:rsidRPr="00C52844" w:rsidRDefault="00146A68" w:rsidP="00146A68">
            <w:pPr>
              <w:tabs>
                <w:tab w:val="right" w:pos="5720"/>
              </w:tabs>
              <w:jc w:val="both"/>
              <w:rPr>
                <w:rFonts w:ascii="Avenir Arabic Book" w:hAnsi="Avenir Arabic Book" w:cs="Avenir Arabic Book"/>
                <w:sz w:val="16"/>
                <w:szCs w:val="16"/>
                <w:rtl/>
              </w:rPr>
            </w:pPr>
            <w:r w:rsidRPr="00C52844">
              <w:rPr>
                <w:rFonts w:ascii="Avenir Arabic Book" w:hAnsi="Avenir Arabic Book" w:cs="Avenir Arabic Book" w:hint="cs"/>
                <w:sz w:val="16"/>
                <w:szCs w:val="16"/>
                <w:rtl/>
              </w:rPr>
              <w:t>اسم مستخرج المعلومات: ......................................................................</w:t>
            </w:r>
            <w:r w:rsidRPr="00C52844">
              <w:rPr>
                <w:rFonts w:ascii="Avenir Arabic Book" w:hAnsi="Avenir Arabic Book" w:cs="Avenir Arabic Book"/>
                <w:sz w:val="16"/>
                <w:szCs w:val="16"/>
              </w:rPr>
              <w:tab/>
              <w:t>Info Extracted by:</w:t>
            </w:r>
          </w:p>
        </w:tc>
        <w:tc>
          <w:tcPr>
            <w:tcW w:w="4230" w:type="dxa"/>
            <w:shd w:val="clear" w:color="auto" w:fill="auto"/>
            <w:vAlign w:val="center"/>
          </w:tcPr>
          <w:p w14:paraId="6353B1E1" w14:textId="026F54B2" w:rsidR="00146A68" w:rsidRPr="00C52844" w:rsidRDefault="00146A68" w:rsidP="00146A68">
            <w:pPr>
              <w:tabs>
                <w:tab w:val="right" w:pos="4010"/>
              </w:tabs>
              <w:rPr>
                <w:rFonts w:ascii="Avenir Arabic Book" w:hAnsi="Avenir Arabic Book" w:cs="Avenir Arabic Book"/>
                <w:sz w:val="16"/>
                <w:szCs w:val="16"/>
                <w:rtl/>
              </w:rPr>
            </w:pPr>
            <w:r w:rsidRPr="00C52844">
              <w:rPr>
                <w:rFonts w:ascii="Avenir Arabic Book" w:hAnsi="Avenir Arabic Book" w:cs="Avenir Arabic Book" w:hint="cs"/>
                <w:sz w:val="16"/>
                <w:szCs w:val="16"/>
                <w:rtl/>
              </w:rPr>
              <w:t>التوقيع:</w:t>
            </w:r>
            <w:r w:rsidRPr="00C52844">
              <w:rPr>
                <w:rFonts w:ascii="Avenir Arabic Book" w:hAnsi="Avenir Arabic Book" w:cs="Avenir Arabic Book"/>
                <w:sz w:val="16"/>
                <w:szCs w:val="16"/>
              </w:rPr>
              <w:tab/>
              <w:t xml:space="preserve">Signature: </w:t>
            </w:r>
          </w:p>
        </w:tc>
      </w:tr>
      <w:tr w:rsidR="00146A68" w:rsidRPr="0012115C" w14:paraId="6502A25F" w14:textId="77777777" w:rsidTr="00146A68">
        <w:trPr>
          <w:trHeight w:val="288"/>
        </w:trPr>
        <w:tc>
          <w:tcPr>
            <w:tcW w:w="10170" w:type="dxa"/>
            <w:gridSpan w:val="3"/>
            <w:shd w:val="clear" w:color="auto" w:fill="auto"/>
            <w:vAlign w:val="center"/>
          </w:tcPr>
          <w:p w14:paraId="423421D4" w14:textId="08580895" w:rsidR="00146A68" w:rsidRPr="00C52844" w:rsidRDefault="00146A68" w:rsidP="00146A68">
            <w:pPr>
              <w:tabs>
                <w:tab w:val="center" w:pos="4780"/>
                <w:tab w:val="right" w:pos="9950"/>
              </w:tabs>
              <w:jc w:val="both"/>
              <w:rPr>
                <w:rFonts w:ascii="Avenir Arabic Book" w:hAnsi="Avenir Arabic Book" w:cs="Avenir Arabic Book"/>
                <w:sz w:val="16"/>
                <w:szCs w:val="16"/>
              </w:rPr>
            </w:pPr>
            <w:r w:rsidRPr="00C52844">
              <w:rPr>
                <w:rFonts w:ascii="Avenir Arabic Book" w:hAnsi="Avenir Arabic Book" w:cs="Avenir Arabic Book" w:hint="cs"/>
                <w:sz w:val="16"/>
                <w:szCs w:val="16"/>
                <w:rtl/>
              </w:rPr>
              <w:t xml:space="preserve">تاريخ تسليم المعلومات: </w:t>
            </w:r>
            <w:r w:rsidRPr="00C52844">
              <w:rPr>
                <w:rFonts w:ascii="Avenir Arabic Book" w:hAnsi="Avenir Arabic Book" w:cs="Avenir Arabic Book"/>
                <w:sz w:val="16"/>
                <w:szCs w:val="16"/>
                <w:rtl/>
              </w:rPr>
              <w:tab/>
            </w:r>
            <w:r w:rsidRPr="00C52844">
              <w:rPr>
                <w:rFonts w:ascii="Avenir Arabic Book" w:hAnsi="Avenir Arabic Book" w:cs="Avenir Arabic Book" w:hint="cs"/>
                <w:sz w:val="16"/>
                <w:szCs w:val="16"/>
                <w:rtl/>
              </w:rPr>
              <w:t>..........................................................................................</w:t>
            </w:r>
            <w:r w:rsidRPr="00C52844">
              <w:rPr>
                <w:rFonts w:ascii="Avenir Arabic Book" w:hAnsi="Avenir Arabic Book" w:cs="Avenir Arabic Book"/>
                <w:sz w:val="16"/>
                <w:szCs w:val="16"/>
                <w:rtl/>
              </w:rPr>
              <w:tab/>
            </w:r>
            <w:r w:rsidRPr="00C52844">
              <w:rPr>
                <w:rFonts w:ascii="Avenir Arabic Book" w:hAnsi="Avenir Arabic Book" w:cs="Avenir Arabic Book"/>
                <w:sz w:val="16"/>
                <w:szCs w:val="16"/>
              </w:rPr>
              <w:t xml:space="preserve">Info. Delivery Date: </w:t>
            </w:r>
          </w:p>
        </w:tc>
      </w:tr>
    </w:tbl>
    <w:p w14:paraId="739CD6CA" w14:textId="4F7D8F2D" w:rsidR="00C52844" w:rsidRDefault="00C52844" w:rsidP="00146A68">
      <w:pPr>
        <w:bidi w:val="0"/>
        <w:spacing w:after="200" w:line="276" w:lineRule="auto"/>
        <w:rPr>
          <w:rFonts w:ascii="Avenir Arabic Book" w:hAnsi="Avenir Arabic Book" w:cs="Avenir Arabic Book"/>
          <w:b/>
          <w:bCs/>
          <w:sz w:val="16"/>
          <w:szCs w:val="16"/>
          <w:u w:val="single"/>
        </w:rPr>
      </w:pPr>
    </w:p>
    <w:p w14:paraId="6A59538E" w14:textId="77777777" w:rsidR="00C52844" w:rsidRPr="00C52844" w:rsidRDefault="00C52844" w:rsidP="00C52844">
      <w:pPr>
        <w:bidi w:val="0"/>
        <w:rPr>
          <w:rFonts w:ascii="Avenir Arabic Book" w:hAnsi="Avenir Arabic Book" w:cs="Avenir Arabic Book"/>
          <w:sz w:val="16"/>
          <w:szCs w:val="16"/>
        </w:rPr>
      </w:pPr>
    </w:p>
    <w:p w14:paraId="1EEA8199" w14:textId="257A92AA" w:rsidR="005477B5" w:rsidRPr="00C52844" w:rsidRDefault="005477B5" w:rsidP="00C52844">
      <w:pPr>
        <w:bidi w:val="0"/>
        <w:rPr>
          <w:rFonts w:ascii="Avenir Arabic Book" w:hAnsi="Avenir Arabic Book" w:cs="Avenir Arabic Book"/>
          <w:sz w:val="16"/>
          <w:szCs w:val="16"/>
        </w:rPr>
      </w:pPr>
    </w:p>
    <w:sectPr w:rsidR="005477B5" w:rsidRPr="00C52844" w:rsidSect="00F00BB4">
      <w:headerReference w:type="default" r:id="rId8"/>
      <w:footerReference w:type="default" r:id="rId9"/>
      <w:pgSz w:w="11907" w:h="16839" w:code="9"/>
      <w:pgMar w:top="1170" w:right="1800" w:bottom="720" w:left="1530" w:header="540" w:footer="6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8635" w14:textId="77777777" w:rsidR="00E9532D" w:rsidRDefault="00E9532D">
      <w:r>
        <w:separator/>
      </w:r>
    </w:p>
  </w:endnote>
  <w:endnote w:type="continuationSeparator" w:id="0">
    <w:p w14:paraId="2BFF6BB2" w14:textId="77777777" w:rsidR="00E9532D" w:rsidRDefault="00E9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venir Arabic Book">
    <w:altName w:val="Arial"/>
    <w:panose1 w:val="00000000000000000000"/>
    <w:charset w:val="00"/>
    <w:family w:val="swiss"/>
    <w:notTrueType/>
    <w:pitch w:val="variable"/>
    <w:sig w:usb0="8000202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8793" w14:textId="09D1448A" w:rsidR="002964AC" w:rsidRPr="0012115C" w:rsidRDefault="005477B5" w:rsidP="0055602C">
    <w:pPr>
      <w:pStyle w:val="Footer"/>
      <w:jc w:val="right"/>
      <w:rPr>
        <w:rFonts w:ascii="Avenir Arabic Book" w:hAnsi="Avenir Arabic Book" w:cs="Avenir Arabic Book"/>
        <w:color w:val="001E33"/>
        <w:sz w:val="18"/>
        <w:rtl/>
      </w:rPr>
    </w:pPr>
    <w:r w:rsidRPr="0012115C">
      <w:rPr>
        <w:rFonts w:ascii="Avenir Arabic Book" w:hAnsi="Avenir Arabic Book" w:cs="Avenir Arabic Book"/>
        <w:color w:val="001E33"/>
        <w:sz w:val="14"/>
        <w:szCs w:val="14"/>
        <w:rtl/>
      </w:rPr>
      <w:t xml:space="preserve">يتكون هذا النموذج من أصل وصورة (يحتفظ عضو المركز بصورة، وتسلم الأصل لشركة مركز إيداع الأوراق </w:t>
    </w:r>
    <w:proofErr w:type="gramStart"/>
    <w:r w:rsidRPr="0012115C">
      <w:rPr>
        <w:rFonts w:ascii="Avenir Arabic Book" w:hAnsi="Avenir Arabic Book" w:cs="Avenir Arabic Book"/>
        <w:color w:val="001E33"/>
        <w:sz w:val="14"/>
        <w:szCs w:val="14"/>
        <w:rtl/>
      </w:rPr>
      <w:t>المالية</w:t>
    </w:r>
    <w:r w:rsidR="00C52844">
      <w:rPr>
        <w:rFonts w:ascii="Avenir Arabic Book" w:hAnsi="Avenir Arabic Book" w:cs="Avenir Arabic Book"/>
        <w:color w:val="001E33"/>
        <w:sz w:val="14"/>
        <w:szCs w:val="14"/>
      </w:rPr>
      <w:t xml:space="preserve"> </w:t>
    </w:r>
    <w:r w:rsidR="00C52844">
      <w:rPr>
        <w:rFonts w:ascii="Avenir Arabic Book" w:hAnsi="Avenir Arabic Book" w:cs="Avenir Arabic Book" w:hint="cs"/>
        <w:color w:val="001E33"/>
        <w:sz w:val="14"/>
        <w:szCs w:val="14"/>
        <w:rtl/>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72080" w14:textId="77777777" w:rsidR="00E9532D" w:rsidRDefault="00E9532D">
      <w:r>
        <w:separator/>
      </w:r>
    </w:p>
  </w:footnote>
  <w:footnote w:type="continuationSeparator" w:id="0">
    <w:p w14:paraId="33C047CE" w14:textId="77777777" w:rsidR="00E9532D" w:rsidRDefault="00E9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1"/>
      <w:gridCol w:w="6602"/>
    </w:tblGrid>
    <w:tr w:rsidR="0017429F" w14:paraId="45C8C04C" w14:textId="77777777" w:rsidTr="00C77D1A">
      <w:tc>
        <w:tcPr>
          <w:tcW w:w="2310" w:type="dxa"/>
          <w:vMerge w:val="restart"/>
        </w:tcPr>
        <w:p w14:paraId="27A0088F" w14:textId="77777777" w:rsidR="0017429F" w:rsidRDefault="0017429F" w:rsidP="0017429F">
          <w:pPr>
            <w:pStyle w:val="Header"/>
            <w:rPr>
              <w:rFonts w:ascii="TheSansArabic Plain" w:hAnsi="TheSansArabic Plain" w:cs="TheSansArabic Plain"/>
              <w:noProof/>
              <w:sz w:val="18"/>
              <w:szCs w:val="18"/>
            </w:rPr>
          </w:pPr>
          <w:r>
            <w:rPr>
              <w:rFonts w:ascii="TheSansArabic Plain" w:hAnsi="TheSansArabic Plain" w:cs="TheSansArabic Plain"/>
              <w:noProof/>
              <w:sz w:val="18"/>
              <w:szCs w:val="18"/>
            </w:rPr>
            <w:drawing>
              <wp:anchor distT="0" distB="0" distL="114300" distR="114300" simplePos="0" relativeHeight="251657728" behindDoc="0" locked="0" layoutInCell="1" allowOverlap="1" wp14:anchorId="32C44034" wp14:editId="2DDFDD3D">
                <wp:simplePos x="0" y="0"/>
                <wp:positionH relativeFrom="column">
                  <wp:posOffset>363220</wp:posOffset>
                </wp:positionH>
                <wp:positionV relativeFrom="paragraph">
                  <wp:posOffset>1270</wp:posOffset>
                </wp:positionV>
                <wp:extent cx="1096624" cy="715645"/>
                <wp:effectExtent l="0" t="0" r="0" b="0"/>
                <wp:wrapNone/>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24" cy="715645"/>
                        </a:xfrm>
                        <a:prstGeom prst="rect">
                          <a:avLst/>
                        </a:prstGeom>
                      </pic:spPr>
                    </pic:pic>
                  </a:graphicData>
                </a:graphic>
                <wp14:sizeRelH relativeFrom="page">
                  <wp14:pctWidth>0</wp14:pctWidth>
                </wp14:sizeRelH>
                <wp14:sizeRelV relativeFrom="page">
                  <wp14:pctHeight>0</wp14:pctHeight>
                </wp14:sizeRelV>
              </wp:anchor>
            </w:drawing>
          </w:r>
        </w:p>
      </w:tc>
      <w:tc>
        <w:tcPr>
          <w:tcW w:w="6933" w:type="dxa"/>
        </w:tcPr>
        <w:p w14:paraId="417522E7" w14:textId="77777777" w:rsidR="0017429F" w:rsidRPr="0096205E" w:rsidRDefault="0017429F" w:rsidP="0017429F">
          <w:pPr>
            <w:pStyle w:val="Header"/>
            <w:bidi w:val="0"/>
            <w:rPr>
              <w:b/>
              <w:bCs/>
              <w:sz w:val="18"/>
              <w:szCs w:val="18"/>
              <w:rtl/>
            </w:rPr>
          </w:pPr>
        </w:p>
      </w:tc>
    </w:tr>
    <w:tr w:rsidR="0017429F" w14:paraId="2688971B" w14:textId="77777777" w:rsidTr="00C77D1A">
      <w:tc>
        <w:tcPr>
          <w:tcW w:w="2310" w:type="dxa"/>
          <w:vMerge/>
        </w:tcPr>
        <w:p w14:paraId="41860F48" w14:textId="77777777" w:rsidR="0017429F" w:rsidRDefault="0017429F" w:rsidP="0017429F">
          <w:pPr>
            <w:pStyle w:val="Header"/>
            <w:rPr>
              <w:rtl/>
            </w:rPr>
          </w:pPr>
        </w:p>
      </w:tc>
      <w:tc>
        <w:tcPr>
          <w:tcW w:w="6933" w:type="dxa"/>
        </w:tcPr>
        <w:p w14:paraId="4F0517AB" w14:textId="273AC995" w:rsidR="0017429F" w:rsidRPr="0096205E" w:rsidRDefault="0017429F" w:rsidP="0017429F">
          <w:pPr>
            <w:pStyle w:val="Header"/>
            <w:bidi w:val="0"/>
            <w:rPr>
              <w:b/>
              <w:bCs/>
              <w:sz w:val="18"/>
              <w:szCs w:val="18"/>
              <w:rtl/>
            </w:rPr>
          </w:pPr>
          <w:r>
            <w:rPr>
              <w:rFonts w:hint="cs"/>
              <w:b/>
              <w:bCs/>
              <w:sz w:val="18"/>
              <w:szCs w:val="18"/>
              <w:rtl/>
            </w:rPr>
            <w:t>طلب معلومات لأعضاء الحفظ</w:t>
          </w:r>
        </w:p>
        <w:p w14:paraId="1169E526" w14:textId="20A06471" w:rsidR="0017429F" w:rsidRPr="0096205E" w:rsidRDefault="0017429F" w:rsidP="0017429F">
          <w:pPr>
            <w:pStyle w:val="Header"/>
            <w:bidi w:val="0"/>
            <w:rPr>
              <w:b/>
              <w:bCs/>
              <w:sz w:val="18"/>
              <w:szCs w:val="18"/>
              <w:lang w:val="en-GB"/>
            </w:rPr>
          </w:pPr>
          <w:r>
            <w:rPr>
              <w:b/>
              <w:bCs/>
              <w:sz w:val="18"/>
              <w:szCs w:val="18"/>
              <w:lang w:val="en-GB"/>
            </w:rPr>
            <w:t>Custody Members Information Request</w:t>
          </w:r>
        </w:p>
      </w:tc>
    </w:tr>
  </w:tbl>
  <w:p w14:paraId="4BE9B4B7" w14:textId="0037388B" w:rsidR="002964AC" w:rsidRPr="0017429F" w:rsidRDefault="005477B5" w:rsidP="0017429F">
    <w:pPr>
      <w:pStyle w:val="Header"/>
    </w:pPr>
    <w:r w:rsidRPr="0017429F">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761D61"/>
    <w:multiLevelType w:val="hybridMultilevel"/>
    <w:tmpl w:val="804C5A32"/>
    <w:lvl w:ilvl="0" w:tplc="7E32E8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A51733"/>
    <w:multiLevelType w:val="hybridMultilevel"/>
    <w:tmpl w:val="715C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20E3A"/>
    <w:multiLevelType w:val="hybridMultilevel"/>
    <w:tmpl w:val="9140BCE6"/>
    <w:lvl w:ilvl="0" w:tplc="4538C8F8">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87F78"/>
    <w:multiLevelType w:val="hybridMultilevel"/>
    <w:tmpl w:val="089CB8FE"/>
    <w:lvl w:ilvl="0" w:tplc="7D6659E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35EB9"/>
    <w:multiLevelType w:val="hybridMultilevel"/>
    <w:tmpl w:val="7D54851A"/>
    <w:lvl w:ilvl="0" w:tplc="352AE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0B51A7"/>
    <w:multiLevelType w:val="hybridMultilevel"/>
    <w:tmpl w:val="6BAC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6"/>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1xyckA29Yhx3weRgxj74GHjHfkOQvgc1OMiCr1sqfJUKtr/N2Sn/ofkMOaqR559Ww/6mh2NZCyNhrafEx7/Mw==" w:salt="ZlE42715NSQBYNTCcu8fp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G0MDI2MzO0NDExMzVR0lEKTi0uzszPAykwrAUAl9xvSywAAAA="/>
  </w:docVars>
  <w:rsids>
    <w:rsidRoot w:val="000B53D7"/>
    <w:rsid w:val="00017953"/>
    <w:rsid w:val="000215CB"/>
    <w:rsid w:val="000B53D7"/>
    <w:rsid w:val="0012115C"/>
    <w:rsid w:val="00146A68"/>
    <w:rsid w:val="001606C8"/>
    <w:rsid w:val="00171CD3"/>
    <w:rsid w:val="0017429F"/>
    <w:rsid w:val="00174571"/>
    <w:rsid w:val="001C06AB"/>
    <w:rsid w:val="001F5478"/>
    <w:rsid w:val="00245381"/>
    <w:rsid w:val="00291F13"/>
    <w:rsid w:val="002921CF"/>
    <w:rsid w:val="002D1167"/>
    <w:rsid w:val="002D5AD1"/>
    <w:rsid w:val="002E2BC7"/>
    <w:rsid w:val="002E75C1"/>
    <w:rsid w:val="00301571"/>
    <w:rsid w:val="003915B7"/>
    <w:rsid w:val="0044308D"/>
    <w:rsid w:val="004A4C9D"/>
    <w:rsid w:val="004C1E46"/>
    <w:rsid w:val="004D1B8C"/>
    <w:rsid w:val="005477B5"/>
    <w:rsid w:val="0055602C"/>
    <w:rsid w:val="005774DE"/>
    <w:rsid w:val="005E4A70"/>
    <w:rsid w:val="006D5B5E"/>
    <w:rsid w:val="00702E49"/>
    <w:rsid w:val="00873593"/>
    <w:rsid w:val="008B49A0"/>
    <w:rsid w:val="008D2875"/>
    <w:rsid w:val="008D4E67"/>
    <w:rsid w:val="00901EE0"/>
    <w:rsid w:val="00915A0E"/>
    <w:rsid w:val="00962E72"/>
    <w:rsid w:val="009C2A64"/>
    <w:rsid w:val="009D7F87"/>
    <w:rsid w:val="00A21921"/>
    <w:rsid w:val="00A47FDD"/>
    <w:rsid w:val="00A80418"/>
    <w:rsid w:val="00B43BD2"/>
    <w:rsid w:val="00B828A3"/>
    <w:rsid w:val="00C52844"/>
    <w:rsid w:val="00C73C63"/>
    <w:rsid w:val="00C80022"/>
    <w:rsid w:val="00CC0BDF"/>
    <w:rsid w:val="00CE5DEA"/>
    <w:rsid w:val="00D05386"/>
    <w:rsid w:val="00D21A3F"/>
    <w:rsid w:val="00D266E0"/>
    <w:rsid w:val="00D36F48"/>
    <w:rsid w:val="00D46FA9"/>
    <w:rsid w:val="00D77780"/>
    <w:rsid w:val="00DB0B92"/>
    <w:rsid w:val="00E55953"/>
    <w:rsid w:val="00E621F9"/>
    <w:rsid w:val="00E9532D"/>
    <w:rsid w:val="00EC18F6"/>
    <w:rsid w:val="00F00BB4"/>
    <w:rsid w:val="00F06C9B"/>
    <w:rsid w:val="00F244CA"/>
    <w:rsid w:val="00FA058C"/>
    <w:rsid w:val="00FB7872"/>
    <w:rsid w:val="00FD0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7D1B"/>
  <w15:docId w15:val="{8AF9B6CF-044B-4052-842B-F40CB6B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5C"/>
    <w:pPr>
      <w:bidi/>
    </w:pPr>
  </w:style>
  <w:style w:type="paragraph" w:styleId="Heading1">
    <w:name w:val="heading 1"/>
    <w:basedOn w:val="Normal"/>
    <w:next w:val="Normal"/>
    <w:link w:val="Heading1Char"/>
    <w:uiPriority w:val="9"/>
    <w:qFormat/>
    <w:rsid w:val="0012115C"/>
    <w:pPr>
      <w:keepNext/>
      <w:keepLines/>
      <w:bidi w:val="0"/>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2115C"/>
    <w:pPr>
      <w:keepNext/>
      <w:keepLines/>
      <w:bidi w:val="0"/>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115C"/>
    <w:pPr>
      <w:keepNext/>
      <w:keepLines/>
      <w:bidi w:val="0"/>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2115C"/>
    <w:pPr>
      <w:keepNext/>
      <w:keepLines/>
      <w:bidi w:val="0"/>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2115C"/>
    <w:pPr>
      <w:keepNext/>
      <w:keepLines/>
      <w:bidi w:val="0"/>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2115C"/>
    <w:pPr>
      <w:keepNext/>
      <w:keepLines/>
      <w:bidi w:val="0"/>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2115C"/>
    <w:pPr>
      <w:keepNext/>
      <w:keepLines/>
      <w:bidi w:val="0"/>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2115C"/>
    <w:pPr>
      <w:keepNext/>
      <w:keepLines/>
      <w:bidi w:val="0"/>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2115C"/>
    <w:pPr>
      <w:keepNext/>
      <w:keepLines/>
      <w:bidi w:val="0"/>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7B5"/>
    <w:pPr>
      <w:tabs>
        <w:tab w:val="center" w:pos="4320"/>
        <w:tab w:val="right" w:pos="8640"/>
      </w:tabs>
    </w:pPr>
  </w:style>
  <w:style w:type="character" w:customStyle="1" w:styleId="HeaderChar">
    <w:name w:val="Header Char"/>
    <w:basedOn w:val="DefaultParagraphFont"/>
    <w:link w:val="Header"/>
    <w:uiPriority w:val="99"/>
    <w:rsid w:val="005477B5"/>
    <w:rPr>
      <w:rFonts w:ascii="Arial" w:eastAsia="Times New Roman" w:hAnsi="Arial" w:cs="Traditional Arabic"/>
      <w:sz w:val="24"/>
      <w:szCs w:val="32"/>
    </w:rPr>
  </w:style>
  <w:style w:type="paragraph" w:styleId="Footer">
    <w:name w:val="footer"/>
    <w:basedOn w:val="Normal"/>
    <w:link w:val="FooterChar"/>
    <w:uiPriority w:val="99"/>
    <w:unhideWhenUsed/>
    <w:rsid w:val="005477B5"/>
    <w:pPr>
      <w:tabs>
        <w:tab w:val="center" w:pos="4320"/>
        <w:tab w:val="right" w:pos="8640"/>
      </w:tabs>
    </w:pPr>
  </w:style>
  <w:style w:type="character" w:customStyle="1" w:styleId="FooterChar">
    <w:name w:val="Footer Char"/>
    <w:basedOn w:val="DefaultParagraphFont"/>
    <w:link w:val="Footer"/>
    <w:uiPriority w:val="99"/>
    <w:rsid w:val="005477B5"/>
    <w:rPr>
      <w:rFonts w:ascii="Arial" w:eastAsia="Times New Roman" w:hAnsi="Arial" w:cs="Traditional Arabic"/>
      <w:sz w:val="24"/>
      <w:szCs w:val="32"/>
    </w:rPr>
  </w:style>
  <w:style w:type="paragraph" w:styleId="ListParagraph">
    <w:name w:val="List Paragraph"/>
    <w:basedOn w:val="Normal"/>
    <w:link w:val="ListParagraphChar"/>
    <w:uiPriority w:val="34"/>
    <w:qFormat/>
    <w:rsid w:val="005477B5"/>
    <w:pPr>
      <w:ind w:left="720"/>
      <w:contextualSpacing/>
    </w:pPr>
  </w:style>
  <w:style w:type="paragraph" w:styleId="BalloonText">
    <w:name w:val="Balloon Text"/>
    <w:basedOn w:val="Normal"/>
    <w:link w:val="BalloonTextChar"/>
    <w:uiPriority w:val="99"/>
    <w:semiHidden/>
    <w:unhideWhenUsed/>
    <w:rsid w:val="005E4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7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15B7"/>
    <w:rPr>
      <w:sz w:val="16"/>
      <w:szCs w:val="16"/>
    </w:rPr>
  </w:style>
  <w:style w:type="paragraph" w:styleId="CommentText">
    <w:name w:val="annotation text"/>
    <w:basedOn w:val="Normal"/>
    <w:link w:val="CommentTextChar"/>
    <w:uiPriority w:val="99"/>
    <w:semiHidden/>
    <w:unhideWhenUsed/>
    <w:rsid w:val="003915B7"/>
    <w:rPr>
      <w:sz w:val="20"/>
      <w:szCs w:val="20"/>
    </w:rPr>
  </w:style>
  <w:style w:type="character" w:customStyle="1" w:styleId="CommentTextChar">
    <w:name w:val="Comment Text Char"/>
    <w:basedOn w:val="DefaultParagraphFont"/>
    <w:link w:val="CommentText"/>
    <w:uiPriority w:val="99"/>
    <w:semiHidden/>
    <w:rsid w:val="003915B7"/>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3915B7"/>
    <w:rPr>
      <w:b/>
      <w:bCs/>
    </w:rPr>
  </w:style>
  <w:style w:type="character" w:customStyle="1" w:styleId="CommentSubjectChar">
    <w:name w:val="Comment Subject Char"/>
    <w:basedOn w:val="CommentTextChar"/>
    <w:link w:val="CommentSubject"/>
    <w:uiPriority w:val="99"/>
    <w:semiHidden/>
    <w:rsid w:val="003915B7"/>
    <w:rPr>
      <w:rFonts w:ascii="Arial" w:eastAsia="Times New Roman" w:hAnsi="Arial" w:cs="Traditional Arabic"/>
      <w:b/>
      <w:bCs/>
      <w:sz w:val="20"/>
      <w:szCs w:val="20"/>
    </w:rPr>
  </w:style>
  <w:style w:type="character" w:customStyle="1" w:styleId="ListParagraphChar">
    <w:name w:val="List Paragraph Char"/>
    <w:basedOn w:val="DefaultParagraphFont"/>
    <w:link w:val="ListParagraph"/>
    <w:uiPriority w:val="34"/>
    <w:locked/>
    <w:rsid w:val="00702E49"/>
  </w:style>
  <w:style w:type="table" w:customStyle="1" w:styleId="TableGrid1">
    <w:name w:val="Table Grid1"/>
    <w:basedOn w:val="TableNormal"/>
    <w:next w:val="TableGrid"/>
    <w:uiPriority w:val="59"/>
    <w:rsid w:val="0055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115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12115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2115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2115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2115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2115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2115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2115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2115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2115C"/>
    <w:pPr>
      <w:bidi w:val="0"/>
      <w:spacing w:line="240" w:lineRule="auto"/>
    </w:pPr>
    <w:rPr>
      <w:b/>
      <w:bCs/>
      <w:smallCaps/>
      <w:color w:val="1F497D" w:themeColor="text2"/>
    </w:rPr>
  </w:style>
  <w:style w:type="paragraph" w:styleId="Title">
    <w:name w:val="Title"/>
    <w:basedOn w:val="Normal"/>
    <w:next w:val="Normal"/>
    <w:link w:val="TitleChar"/>
    <w:uiPriority w:val="10"/>
    <w:qFormat/>
    <w:rsid w:val="0012115C"/>
    <w:pPr>
      <w:bidi w:val="0"/>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2115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2115C"/>
    <w:pPr>
      <w:numPr>
        <w:ilvl w:val="1"/>
      </w:numPr>
      <w:bidi w:val="0"/>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2115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2115C"/>
    <w:rPr>
      <w:b/>
      <w:bCs/>
    </w:rPr>
  </w:style>
  <w:style w:type="character" w:styleId="Emphasis">
    <w:name w:val="Emphasis"/>
    <w:basedOn w:val="DefaultParagraphFont"/>
    <w:uiPriority w:val="20"/>
    <w:qFormat/>
    <w:rsid w:val="0012115C"/>
    <w:rPr>
      <w:i/>
      <w:iCs/>
    </w:rPr>
  </w:style>
  <w:style w:type="paragraph" w:styleId="NoSpacing">
    <w:name w:val="No Spacing"/>
    <w:uiPriority w:val="1"/>
    <w:qFormat/>
    <w:rsid w:val="0012115C"/>
    <w:pPr>
      <w:spacing w:after="0" w:line="240" w:lineRule="auto"/>
    </w:pPr>
  </w:style>
  <w:style w:type="paragraph" w:styleId="Quote">
    <w:name w:val="Quote"/>
    <w:basedOn w:val="Normal"/>
    <w:next w:val="Normal"/>
    <w:link w:val="QuoteChar"/>
    <w:uiPriority w:val="29"/>
    <w:qFormat/>
    <w:rsid w:val="0012115C"/>
    <w:pPr>
      <w:bidi w:val="0"/>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2115C"/>
    <w:rPr>
      <w:color w:val="1F497D" w:themeColor="text2"/>
      <w:sz w:val="24"/>
      <w:szCs w:val="24"/>
    </w:rPr>
  </w:style>
  <w:style w:type="paragraph" w:styleId="IntenseQuote">
    <w:name w:val="Intense Quote"/>
    <w:basedOn w:val="Normal"/>
    <w:next w:val="Normal"/>
    <w:link w:val="IntenseQuoteChar"/>
    <w:uiPriority w:val="30"/>
    <w:qFormat/>
    <w:rsid w:val="0012115C"/>
    <w:pPr>
      <w:bidi w:val="0"/>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2115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2115C"/>
    <w:rPr>
      <w:i/>
      <w:iCs/>
      <w:color w:val="595959" w:themeColor="text1" w:themeTint="A6"/>
    </w:rPr>
  </w:style>
  <w:style w:type="character" w:styleId="IntenseEmphasis">
    <w:name w:val="Intense Emphasis"/>
    <w:basedOn w:val="DefaultParagraphFont"/>
    <w:uiPriority w:val="21"/>
    <w:qFormat/>
    <w:rsid w:val="0012115C"/>
    <w:rPr>
      <w:b/>
      <w:bCs/>
      <w:i/>
      <w:iCs/>
    </w:rPr>
  </w:style>
  <w:style w:type="character" w:styleId="SubtleReference">
    <w:name w:val="Subtle Reference"/>
    <w:basedOn w:val="DefaultParagraphFont"/>
    <w:uiPriority w:val="31"/>
    <w:qFormat/>
    <w:rsid w:val="0012115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115C"/>
    <w:rPr>
      <w:b/>
      <w:bCs/>
      <w:smallCaps/>
      <w:color w:val="1F497D" w:themeColor="text2"/>
      <w:u w:val="single"/>
    </w:rPr>
  </w:style>
  <w:style w:type="character" w:styleId="BookTitle">
    <w:name w:val="Book Title"/>
    <w:basedOn w:val="DefaultParagraphFont"/>
    <w:uiPriority w:val="33"/>
    <w:qFormat/>
    <w:rsid w:val="0012115C"/>
    <w:rPr>
      <w:b/>
      <w:bCs/>
      <w:smallCaps/>
      <w:spacing w:val="10"/>
    </w:rPr>
  </w:style>
  <w:style w:type="paragraph" w:styleId="TOCHeading">
    <w:name w:val="TOC Heading"/>
    <w:basedOn w:val="Heading1"/>
    <w:next w:val="Normal"/>
    <w:uiPriority w:val="39"/>
    <w:semiHidden/>
    <w:unhideWhenUsed/>
    <w:qFormat/>
    <w:rsid w:val="0012115C"/>
    <w:pPr>
      <w:outlineLvl w:val="9"/>
    </w:pPr>
  </w:style>
  <w:style w:type="character" w:styleId="PlaceholderText">
    <w:name w:val="Placeholder Text"/>
    <w:basedOn w:val="DefaultParagraphFont"/>
    <w:uiPriority w:val="99"/>
    <w:semiHidden/>
    <w:rsid w:val="00174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FE4A2B874A80905C4102C9018228"/>
        <w:category>
          <w:name w:val="General"/>
          <w:gallery w:val="placeholder"/>
        </w:category>
        <w:types>
          <w:type w:val="bbPlcHdr"/>
        </w:types>
        <w:behaviors>
          <w:behavior w:val="content"/>
        </w:behaviors>
        <w:guid w:val="{62B25837-16F0-455B-A3CC-4A7158CC5C4A}"/>
      </w:docPartPr>
      <w:docPartBody>
        <w:p w:rsidR="00616AB4" w:rsidRDefault="004F48C3" w:rsidP="004F48C3">
          <w:pPr>
            <w:pStyle w:val="427CFE4A2B874A80905C4102C9018228"/>
          </w:pPr>
          <w:r w:rsidRPr="00EF3963">
            <w:rPr>
              <w:rStyle w:val="PlaceholderText"/>
            </w:rPr>
            <w:t>Click or tap to enter a date.</w:t>
          </w:r>
        </w:p>
      </w:docPartBody>
    </w:docPart>
    <w:docPart>
      <w:docPartPr>
        <w:name w:val="4CFB6BCBAE66457EB184349D6F672C15"/>
        <w:category>
          <w:name w:val="General"/>
          <w:gallery w:val="placeholder"/>
        </w:category>
        <w:types>
          <w:type w:val="bbPlcHdr"/>
        </w:types>
        <w:behaviors>
          <w:behavior w:val="content"/>
        </w:behaviors>
        <w:guid w:val="{D25AAC59-A0DB-4F20-9E51-AC77A0F1ED46}"/>
      </w:docPartPr>
      <w:docPartBody>
        <w:p w:rsidR="00616AB4" w:rsidRDefault="004F48C3" w:rsidP="004F48C3">
          <w:pPr>
            <w:pStyle w:val="4CFB6BCBAE66457EB184349D6F672C15"/>
          </w:pPr>
          <w:r w:rsidRPr="00032C63">
            <w:rPr>
              <w:rStyle w:val="PlaceholderText"/>
            </w:rPr>
            <w:t>Click or tap here to enter text.</w:t>
          </w:r>
        </w:p>
      </w:docPartBody>
    </w:docPart>
    <w:docPart>
      <w:docPartPr>
        <w:name w:val="4515D84B1B454938A0346FD2DB3C652B"/>
        <w:category>
          <w:name w:val="General"/>
          <w:gallery w:val="placeholder"/>
        </w:category>
        <w:types>
          <w:type w:val="bbPlcHdr"/>
        </w:types>
        <w:behaviors>
          <w:behavior w:val="content"/>
        </w:behaviors>
        <w:guid w:val="{F22A20D1-0C1F-409F-9D76-C22DC17BA95A}"/>
      </w:docPartPr>
      <w:docPartBody>
        <w:p w:rsidR="00616AB4" w:rsidRDefault="004F48C3" w:rsidP="004F48C3">
          <w:pPr>
            <w:pStyle w:val="4515D84B1B454938A0346FD2DB3C652B"/>
          </w:pPr>
          <w:r w:rsidRPr="00032C63">
            <w:rPr>
              <w:rStyle w:val="PlaceholderText"/>
            </w:rPr>
            <w:t>Click or tap here to enter text.</w:t>
          </w:r>
        </w:p>
      </w:docPartBody>
    </w:docPart>
    <w:docPart>
      <w:docPartPr>
        <w:name w:val="F33490BA3DBC4F14BE08290B34DE945C"/>
        <w:category>
          <w:name w:val="General"/>
          <w:gallery w:val="placeholder"/>
        </w:category>
        <w:types>
          <w:type w:val="bbPlcHdr"/>
        </w:types>
        <w:behaviors>
          <w:behavior w:val="content"/>
        </w:behaviors>
        <w:guid w:val="{3DD8603A-2201-4C28-8ED0-466B313C96AD}"/>
      </w:docPartPr>
      <w:docPartBody>
        <w:p w:rsidR="00616AB4" w:rsidRDefault="004F48C3" w:rsidP="004F48C3">
          <w:pPr>
            <w:pStyle w:val="F33490BA3DBC4F14BE08290B34DE945C"/>
          </w:pPr>
          <w:r w:rsidRPr="00032C63">
            <w:rPr>
              <w:rStyle w:val="PlaceholderText"/>
            </w:rPr>
            <w:t>Click or tap here to enter text.</w:t>
          </w:r>
        </w:p>
      </w:docPartBody>
    </w:docPart>
    <w:docPart>
      <w:docPartPr>
        <w:name w:val="287CC444FC2E4D0D8E1FA4A3D235E3DB"/>
        <w:category>
          <w:name w:val="General"/>
          <w:gallery w:val="placeholder"/>
        </w:category>
        <w:types>
          <w:type w:val="bbPlcHdr"/>
        </w:types>
        <w:behaviors>
          <w:behavior w:val="content"/>
        </w:behaviors>
        <w:guid w:val="{91180497-5F46-41EC-9D37-B3BE5A23154A}"/>
      </w:docPartPr>
      <w:docPartBody>
        <w:p w:rsidR="00616AB4" w:rsidRDefault="004F48C3" w:rsidP="004F48C3">
          <w:pPr>
            <w:pStyle w:val="287CC444FC2E4D0D8E1FA4A3D235E3DB"/>
          </w:pPr>
          <w:r w:rsidRPr="00032C63">
            <w:rPr>
              <w:rStyle w:val="PlaceholderText"/>
            </w:rPr>
            <w:t>Click or tap here to enter text.</w:t>
          </w:r>
        </w:p>
      </w:docPartBody>
    </w:docPart>
    <w:docPart>
      <w:docPartPr>
        <w:name w:val="E007CADEFBF6400E8AEC5B1B59D3113F"/>
        <w:category>
          <w:name w:val="General"/>
          <w:gallery w:val="placeholder"/>
        </w:category>
        <w:types>
          <w:type w:val="bbPlcHdr"/>
        </w:types>
        <w:behaviors>
          <w:behavior w:val="content"/>
        </w:behaviors>
        <w:guid w:val="{B4FF4D64-14FC-4F2C-A1B6-B4DF7DE0E44C}"/>
      </w:docPartPr>
      <w:docPartBody>
        <w:p w:rsidR="00616AB4" w:rsidRDefault="004F48C3" w:rsidP="004F48C3">
          <w:pPr>
            <w:pStyle w:val="E007CADEFBF6400E8AEC5B1B59D3113F"/>
          </w:pPr>
          <w:r w:rsidRPr="00032C63">
            <w:rPr>
              <w:rStyle w:val="PlaceholderText"/>
            </w:rPr>
            <w:t>Click or tap here to enter text.</w:t>
          </w:r>
        </w:p>
      </w:docPartBody>
    </w:docPart>
    <w:docPart>
      <w:docPartPr>
        <w:name w:val="484ED39783B349D8A93E5120F2232612"/>
        <w:category>
          <w:name w:val="General"/>
          <w:gallery w:val="placeholder"/>
        </w:category>
        <w:types>
          <w:type w:val="bbPlcHdr"/>
        </w:types>
        <w:behaviors>
          <w:behavior w:val="content"/>
        </w:behaviors>
        <w:guid w:val="{613BD9C6-9DA2-40D2-AE91-BA6E794B1FAA}"/>
      </w:docPartPr>
      <w:docPartBody>
        <w:p w:rsidR="00616AB4" w:rsidRDefault="004F48C3" w:rsidP="004F48C3">
          <w:pPr>
            <w:pStyle w:val="484ED39783B349D8A93E5120F2232612"/>
          </w:pPr>
          <w:r w:rsidRPr="00032C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venir Arabic Book">
    <w:altName w:val="Arial"/>
    <w:panose1 w:val="00000000000000000000"/>
    <w:charset w:val="00"/>
    <w:family w:val="swiss"/>
    <w:notTrueType/>
    <w:pitch w:val="variable"/>
    <w:sig w:usb0="8000202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20B0502050302020203"/>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C3"/>
    <w:rsid w:val="00375AF3"/>
    <w:rsid w:val="004F48C3"/>
    <w:rsid w:val="00616AB4"/>
    <w:rsid w:val="00D34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8C3"/>
    <w:rPr>
      <w:color w:val="808080"/>
    </w:rPr>
  </w:style>
  <w:style w:type="paragraph" w:customStyle="1" w:styleId="427CFE4A2B874A80905C4102C9018228">
    <w:name w:val="427CFE4A2B874A80905C4102C9018228"/>
    <w:rsid w:val="004F48C3"/>
  </w:style>
  <w:style w:type="paragraph" w:customStyle="1" w:styleId="10675BD31F0D48E3B8AC09C75875A512">
    <w:name w:val="10675BD31F0D48E3B8AC09C75875A512"/>
    <w:rsid w:val="004F48C3"/>
  </w:style>
  <w:style w:type="paragraph" w:customStyle="1" w:styleId="4CFB6BCBAE66457EB184349D6F672C15">
    <w:name w:val="4CFB6BCBAE66457EB184349D6F672C15"/>
    <w:rsid w:val="004F48C3"/>
  </w:style>
  <w:style w:type="paragraph" w:customStyle="1" w:styleId="FBABF0F5B0A241A59BA01ED38F65A9B1">
    <w:name w:val="FBABF0F5B0A241A59BA01ED38F65A9B1"/>
    <w:rsid w:val="004F48C3"/>
  </w:style>
  <w:style w:type="paragraph" w:customStyle="1" w:styleId="91DE26105B3D46DEA2DC5EE4846F40BF">
    <w:name w:val="91DE26105B3D46DEA2DC5EE4846F40BF"/>
    <w:rsid w:val="004F48C3"/>
  </w:style>
  <w:style w:type="paragraph" w:customStyle="1" w:styleId="A888E1EB9DE64C04AEC1F7DC86422A17">
    <w:name w:val="A888E1EB9DE64C04AEC1F7DC86422A17"/>
    <w:rsid w:val="004F48C3"/>
  </w:style>
  <w:style w:type="paragraph" w:customStyle="1" w:styleId="4B6EEF1009AF46B0BCD0A157AA2D3471">
    <w:name w:val="4B6EEF1009AF46B0BCD0A157AA2D3471"/>
    <w:rsid w:val="004F48C3"/>
  </w:style>
  <w:style w:type="paragraph" w:customStyle="1" w:styleId="4515D84B1B454938A0346FD2DB3C652B">
    <w:name w:val="4515D84B1B454938A0346FD2DB3C652B"/>
    <w:rsid w:val="004F48C3"/>
  </w:style>
  <w:style w:type="paragraph" w:customStyle="1" w:styleId="37DF4A03FE544E24B4BF3D57B2C65832">
    <w:name w:val="37DF4A03FE544E24B4BF3D57B2C65832"/>
    <w:rsid w:val="004F48C3"/>
  </w:style>
  <w:style w:type="paragraph" w:customStyle="1" w:styleId="F33490BA3DBC4F14BE08290B34DE945C">
    <w:name w:val="F33490BA3DBC4F14BE08290B34DE945C"/>
    <w:rsid w:val="004F48C3"/>
  </w:style>
  <w:style w:type="paragraph" w:customStyle="1" w:styleId="287CC444FC2E4D0D8E1FA4A3D235E3DB">
    <w:name w:val="287CC444FC2E4D0D8E1FA4A3D235E3DB"/>
    <w:rsid w:val="004F48C3"/>
  </w:style>
  <w:style w:type="paragraph" w:customStyle="1" w:styleId="E007CADEFBF6400E8AEC5B1B59D3113F">
    <w:name w:val="E007CADEFBF6400E8AEC5B1B59D3113F"/>
    <w:rsid w:val="004F48C3"/>
  </w:style>
  <w:style w:type="paragraph" w:customStyle="1" w:styleId="484ED39783B349D8A93E5120F2232612">
    <w:name w:val="484ED39783B349D8A93E5120F2232612"/>
    <w:rsid w:val="004F4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CAC4-BEE5-40B1-9C09-542E847E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Ethar Alzughaibi</dc:creator>
  <cp:keywords/>
  <dc:description/>
  <cp:lastModifiedBy>Noura A. Al Ghamdi</cp:lastModifiedBy>
  <cp:revision>15</cp:revision>
  <dcterms:created xsi:type="dcterms:W3CDTF">2017-08-17T09:25:00Z</dcterms:created>
  <dcterms:modified xsi:type="dcterms:W3CDTF">2021-06-28T05:19:00Z</dcterms:modified>
</cp:coreProperties>
</file>